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081EE" w14:textId="77777777" w:rsidR="00C649F7" w:rsidRPr="00764E9C" w:rsidRDefault="00C649F7" w:rsidP="00C649F7">
      <w:pPr>
        <w:rPr>
          <w:rFonts w:ascii="Open Sans" w:hAnsi="Open Sans" w:cs="Open Sans"/>
          <w:b/>
          <w:sz w:val="28"/>
          <w:szCs w:val="28"/>
          <w:lang w:val="en-US" w:bidi="en-US"/>
        </w:rPr>
      </w:pPr>
      <w:r w:rsidRPr="00764E9C">
        <w:rPr>
          <w:rFonts w:ascii="Open Sans" w:hAnsi="Open Sans" w:cs="Open Sans"/>
          <w:b/>
          <w:sz w:val="28"/>
          <w:szCs w:val="28"/>
          <w:lang w:val="en-US" w:bidi="en-US"/>
        </w:rPr>
        <w:t>Title</w:t>
      </w:r>
    </w:p>
    <w:p w14:paraId="36856173" w14:textId="77777777" w:rsidR="00C649F7" w:rsidRPr="00764E9C" w:rsidRDefault="00C649F7" w:rsidP="00C649F7">
      <w:pPr>
        <w:rPr>
          <w:rFonts w:ascii="Open Sans" w:hAnsi="Open Sans" w:cs="Open Sans"/>
          <w:b/>
          <w:noProof/>
          <w:sz w:val="20"/>
          <w:szCs w:val="20"/>
          <w:lang w:val="en-US" w:bidi="en-US"/>
        </w:rPr>
      </w:pPr>
      <w:r w:rsidRPr="00764E9C">
        <w:rPr>
          <w:rFonts w:ascii="Open Sans" w:hAnsi="Open Sans" w:cs="Open Sans"/>
          <w:b/>
          <w:noProof/>
          <w:sz w:val="20"/>
          <w:szCs w:val="20"/>
          <w:lang w:val="en-US" w:bidi="en-US"/>
        </w:rPr>
        <w:t xml:space="preserve">Firstname </w:t>
      </w:r>
      <w:r>
        <w:rPr>
          <w:rFonts w:ascii="Open Sans" w:hAnsi="Open Sans" w:cs="Open Sans"/>
          <w:b/>
          <w:noProof/>
          <w:sz w:val="20"/>
          <w:szCs w:val="20"/>
          <w:lang w:val="en-US" w:bidi="en-US"/>
        </w:rPr>
        <w:t xml:space="preserve">A </w:t>
      </w:r>
      <w:r w:rsidRPr="00764E9C">
        <w:rPr>
          <w:rFonts w:ascii="Open Sans" w:hAnsi="Open Sans" w:cs="Open Sans"/>
          <w:b/>
          <w:noProof/>
          <w:sz w:val="20"/>
          <w:szCs w:val="20"/>
          <w:lang w:val="en-US" w:bidi="en-US"/>
        </w:rPr>
        <w:t xml:space="preserve">Lastname </w:t>
      </w:r>
      <w:r w:rsidRPr="00764E9C">
        <w:rPr>
          <w:rFonts w:ascii="Open Sans" w:hAnsi="Open Sans" w:cs="Open Sans"/>
          <w:b/>
          <w:noProof/>
          <w:sz w:val="20"/>
          <w:szCs w:val="20"/>
          <w:vertAlign w:val="superscript"/>
          <w:lang w:val="en-US" w:bidi="en-US"/>
        </w:rPr>
        <w:t>1</w:t>
      </w:r>
      <w:r w:rsidRPr="00764E9C">
        <w:rPr>
          <w:rFonts w:ascii="Open Sans" w:hAnsi="Open Sans" w:cs="Open Sans"/>
          <w:b/>
          <w:noProof/>
          <w:sz w:val="20"/>
          <w:szCs w:val="20"/>
          <w:lang w:val="en-US" w:bidi="en-US"/>
        </w:rPr>
        <w:t xml:space="preserve">, Firstname </w:t>
      </w:r>
      <w:r>
        <w:rPr>
          <w:rFonts w:ascii="Open Sans" w:hAnsi="Open Sans" w:cs="Open Sans"/>
          <w:b/>
          <w:noProof/>
          <w:sz w:val="20"/>
          <w:szCs w:val="20"/>
          <w:lang w:val="en-US" w:bidi="en-US"/>
        </w:rPr>
        <w:t xml:space="preserve">B </w:t>
      </w:r>
      <w:r w:rsidRPr="00764E9C">
        <w:rPr>
          <w:rFonts w:ascii="Open Sans" w:hAnsi="Open Sans" w:cs="Open Sans"/>
          <w:b/>
          <w:noProof/>
          <w:sz w:val="20"/>
          <w:szCs w:val="20"/>
          <w:lang w:val="en-US" w:bidi="en-US"/>
        </w:rPr>
        <w:t xml:space="preserve">Lastname </w:t>
      </w:r>
      <w:r w:rsidRPr="00764E9C">
        <w:rPr>
          <w:rFonts w:ascii="Open Sans" w:hAnsi="Open Sans" w:cs="Open Sans"/>
          <w:b/>
          <w:noProof/>
          <w:sz w:val="20"/>
          <w:szCs w:val="20"/>
          <w:vertAlign w:val="superscript"/>
          <w:lang w:val="en-US" w:bidi="en-US"/>
        </w:rPr>
        <w:t>2</w:t>
      </w:r>
      <w:r w:rsidRPr="00764E9C">
        <w:rPr>
          <w:rFonts w:ascii="Open Sans" w:hAnsi="Open Sans" w:cs="Open Sans"/>
          <w:b/>
          <w:noProof/>
          <w:sz w:val="20"/>
          <w:szCs w:val="20"/>
          <w:lang w:val="en-US" w:bidi="en-US"/>
        </w:rPr>
        <w:t xml:space="preserve"> and Firstname </w:t>
      </w:r>
      <w:r>
        <w:rPr>
          <w:rFonts w:ascii="Open Sans" w:hAnsi="Open Sans" w:cs="Open Sans"/>
          <w:b/>
          <w:noProof/>
          <w:sz w:val="20"/>
          <w:szCs w:val="20"/>
          <w:lang w:val="en-US" w:bidi="en-US"/>
        </w:rPr>
        <w:t xml:space="preserve">C </w:t>
      </w:r>
      <w:r w:rsidRPr="00764E9C">
        <w:rPr>
          <w:rFonts w:ascii="Open Sans" w:hAnsi="Open Sans" w:cs="Open Sans"/>
          <w:b/>
          <w:noProof/>
          <w:sz w:val="20"/>
          <w:szCs w:val="20"/>
          <w:lang w:val="en-US" w:bidi="en-US"/>
        </w:rPr>
        <w:t xml:space="preserve">Lastname </w:t>
      </w:r>
      <w:r w:rsidRPr="00764E9C">
        <w:rPr>
          <w:rFonts w:ascii="Open Sans" w:hAnsi="Open Sans" w:cs="Open Sans"/>
          <w:b/>
          <w:noProof/>
          <w:sz w:val="20"/>
          <w:szCs w:val="20"/>
          <w:vertAlign w:val="superscript"/>
          <w:lang w:val="en-US" w:bidi="en-US"/>
        </w:rPr>
        <w:t>3,</w:t>
      </w:r>
      <w:r w:rsidRPr="00D44F78">
        <w:rPr>
          <w:rFonts w:ascii="Open Sans" w:hAnsi="Open Sans" w:cs="Open Sans"/>
          <w:b/>
          <w:noProof/>
          <w:sz w:val="20"/>
          <w:szCs w:val="20"/>
          <w:vertAlign w:val="superscript"/>
          <w:lang w:val="en-US" w:bidi="en-US"/>
        </w:rPr>
        <w:t>*</w:t>
      </w:r>
    </w:p>
    <w:p w14:paraId="35F85863" w14:textId="77777777" w:rsidR="00C649F7" w:rsidRPr="00764E9C" w:rsidRDefault="00C649F7" w:rsidP="00C649F7">
      <w:pPr>
        <w:spacing w:after="0"/>
        <w:ind w:left="284" w:hanging="284"/>
        <w:rPr>
          <w:rFonts w:ascii="Open Sans" w:hAnsi="Open Sans" w:cs="Open Sans"/>
          <w:sz w:val="16"/>
          <w:szCs w:val="16"/>
          <w:lang w:val="en-US" w:bidi="en-US"/>
        </w:rPr>
      </w:pPr>
      <w:r w:rsidRPr="00764E9C">
        <w:rPr>
          <w:rFonts w:ascii="Open Sans" w:hAnsi="Open Sans" w:cs="Open Sans"/>
          <w:sz w:val="16"/>
          <w:szCs w:val="16"/>
          <w:vertAlign w:val="superscript"/>
          <w:lang w:val="en-US" w:bidi="en-US"/>
        </w:rPr>
        <w:t>1</w:t>
      </w:r>
      <w:r w:rsidRPr="00764E9C">
        <w:rPr>
          <w:rFonts w:ascii="Open Sans" w:hAnsi="Open Sans" w:cs="Open Sans"/>
          <w:sz w:val="16"/>
          <w:szCs w:val="16"/>
          <w:lang w:val="en-US" w:bidi="en-US"/>
        </w:rPr>
        <w:tab/>
      </w:r>
      <w:r>
        <w:rPr>
          <w:rFonts w:ascii="Open Sans" w:hAnsi="Open Sans" w:cs="Open Sans"/>
          <w:sz w:val="16"/>
          <w:szCs w:val="16"/>
          <w:lang w:val="en-US" w:bidi="en-US"/>
        </w:rPr>
        <w:t>Department, Institute, City ZIP/Post Code, Country</w:t>
      </w:r>
      <w:r w:rsidRPr="00764E9C">
        <w:rPr>
          <w:rFonts w:ascii="Open Sans" w:hAnsi="Open Sans" w:cs="Open Sans"/>
          <w:sz w:val="16"/>
          <w:szCs w:val="16"/>
          <w:lang w:val="en-US" w:bidi="en-US"/>
        </w:rPr>
        <w:t>;</w:t>
      </w:r>
      <w:r>
        <w:rPr>
          <w:rFonts w:ascii="Open Sans" w:hAnsi="Open Sans" w:cs="Open Sans"/>
          <w:sz w:val="16"/>
          <w:szCs w:val="16"/>
          <w:lang w:val="en-US" w:bidi="en-US"/>
        </w:rPr>
        <w:t xml:space="preserve"> </w:t>
      </w:r>
      <w:hyperlink r:id="rId7" w:history="1">
        <w:r w:rsidRPr="00A553B3">
          <w:rPr>
            <w:rStyle w:val="Hyperlink"/>
            <w:rFonts w:ascii="Open Sans" w:hAnsi="Open Sans" w:cs="Open Sans"/>
            <w:szCs w:val="16"/>
            <w:lang w:val="en-US" w:bidi="en-US"/>
          </w:rPr>
          <w:t>email@email.com</w:t>
        </w:r>
      </w:hyperlink>
      <w:r>
        <w:rPr>
          <w:rFonts w:ascii="Open Sans" w:hAnsi="Open Sans" w:cs="Open Sans"/>
          <w:sz w:val="16"/>
          <w:szCs w:val="16"/>
          <w:lang w:val="en-US" w:bidi="en-US"/>
        </w:rPr>
        <w:t xml:space="preserve"> (F.A.L)</w:t>
      </w:r>
    </w:p>
    <w:p w14:paraId="13639F1D" w14:textId="77777777" w:rsidR="00C649F7" w:rsidRPr="00764E9C" w:rsidRDefault="00C649F7" w:rsidP="00C649F7">
      <w:pPr>
        <w:spacing w:after="0"/>
        <w:ind w:left="284" w:hanging="284"/>
        <w:rPr>
          <w:rFonts w:ascii="Open Sans" w:hAnsi="Open Sans" w:cs="Open Sans"/>
          <w:sz w:val="16"/>
          <w:szCs w:val="16"/>
          <w:lang w:val="en-US" w:bidi="en-US"/>
        </w:rPr>
      </w:pPr>
      <w:r w:rsidRPr="00764E9C">
        <w:rPr>
          <w:rFonts w:ascii="Open Sans" w:hAnsi="Open Sans" w:cs="Open Sans"/>
          <w:sz w:val="16"/>
          <w:szCs w:val="16"/>
          <w:vertAlign w:val="superscript"/>
          <w:lang w:val="en-US" w:bidi="en-US"/>
        </w:rPr>
        <w:t>2</w:t>
      </w:r>
      <w:r w:rsidRPr="00764E9C">
        <w:rPr>
          <w:rFonts w:ascii="Open Sans" w:hAnsi="Open Sans" w:cs="Open Sans"/>
          <w:sz w:val="16"/>
          <w:szCs w:val="16"/>
          <w:lang w:val="en-US" w:bidi="en-US"/>
        </w:rPr>
        <w:tab/>
      </w:r>
      <w:r>
        <w:rPr>
          <w:rFonts w:ascii="Open Sans" w:hAnsi="Open Sans" w:cs="Open Sans"/>
          <w:sz w:val="16"/>
          <w:szCs w:val="16"/>
          <w:lang w:val="en-US" w:bidi="en-US"/>
        </w:rPr>
        <w:t>Department, Institute, City ZIP/Post Code, Country</w:t>
      </w:r>
      <w:r w:rsidRPr="00764E9C">
        <w:rPr>
          <w:rFonts w:ascii="Open Sans" w:hAnsi="Open Sans" w:cs="Open Sans"/>
          <w:sz w:val="16"/>
          <w:szCs w:val="16"/>
          <w:lang w:val="en-US" w:bidi="en-US"/>
        </w:rPr>
        <w:t>;</w:t>
      </w:r>
      <w:r>
        <w:rPr>
          <w:rFonts w:ascii="Open Sans" w:hAnsi="Open Sans" w:cs="Open Sans"/>
          <w:sz w:val="16"/>
          <w:szCs w:val="16"/>
          <w:lang w:val="en-US" w:bidi="en-US"/>
        </w:rPr>
        <w:t xml:space="preserve"> </w:t>
      </w:r>
      <w:hyperlink r:id="rId8" w:history="1">
        <w:r w:rsidRPr="00A553B3">
          <w:rPr>
            <w:rStyle w:val="Hyperlink"/>
            <w:rFonts w:ascii="Open Sans" w:hAnsi="Open Sans" w:cs="Open Sans"/>
            <w:szCs w:val="16"/>
            <w:lang w:val="en-US" w:bidi="en-US"/>
          </w:rPr>
          <w:t>email@email.com</w:t>
        </w:r>
      </w:hyperlink>
      <w:r>
        <w:rPr>
          <w:rFonts w:ascii="Open Sans" w:hAnsi="Open Sans" w:cs="Open Sans"/>
          <w:sz w:val="16"/>
          <w:szCs w:val="16"/>
          <w:lang w:val="en-US" w:bidi="en-US"/>
        </w:rPr>
        <w:t xml:space="preserve"> (F.B.L)</w:t>
      </w:r>
    </w:p>
    <w:p w14:paraId="6FDBEA82" w14:textId="204A78B0" w:rsidR="00C649F7" w:rsidRDefault="00C649F7" w:rsidP="00C649F7">
      <w:pPr>
        <w:spacing w:after="0"/>
        <w:ind w:left="284" w:hanging="284"/>
        <w:rPr>
          <w:rFonts w:ascii="Open Sans" w:hAnsi="Open Sans" w:cs="Open Sans"/>
          <w:sz w:val="16"/>
          <w:szCs w:val="16"/>
          <w:lang w:val="en-US" w:bidi="en-US"/>
        </w:rPr>
      </w:pPr>
      <w:r w:rsidRPr="00764E9C">
        <w:rPr>
          <w:rFonts w:ascii="Open Sans" w:hAnsi="Open Sans" w:cs="Open Sans"/>
          <w:sz w:val="16"/>
          <w:szCs w:val="16"/>
          <w:vertAlign w:val="superscript"/>
          <w:lang w:val="en-US" w:bidi="en-US"/>
        </w:rPr>
        <w:t>3</w:t>
      </w:r>
      <w:r w:rsidRPr="00764E9C">
        <w:rPr>
          <w:rFonts w:ascii="Open Sans" w:hAnsi="Open Sans" w:cs="Open Sans"/>
          <w:sz w:val="16"/>
          <w:szCs w:val="16"/>
          <w:lang w:val="en-US" w:bidi="en-US"/>
        </w:rPr>
        <w:tab/>
      </w:r>
      <w:r>
        <w:rPr>
          <w:rFonts w:ascii="Open Sans" w:hAnsi="Open Sans" w:cs="Open Sans"/>
          <w:sz w:val="16"/>
          <w:szCs w:val="16"/>
          <w:lang w:val="en-US" w:bidi="en-US"/>
        </w:rPr>
        <w:t>Department, Institute, City ZIP/Post Code, Country</w:t>
      </w:r>
      <w:r w:rsidRPr="00764E9C">
        <w:rPr>
          <w:rFonts w:ascii="Open Sans" w:hAnsi="Open Sans" w:cs="Open Sans"/>
          <w:sz w:val="16"/>
          <w:szCs w:val="16"/>
          <w:lang w:val="en-US" w:bidi="en-US"/>
        </w:rPr>
        <w:t>;</w:t>
      </w:r>
      <w:r>
        <w:rPr>
          <w:rFonts w:ascii="Open Sans" w:hAnsi="Open Sans" w:cs="Open Sans"/>
          <w:sz w:val="16"/>
          <w:szCs w:val="16"/>
          <w:lang w:val="en-US" w:bidi="en-US"/>
        </w:rPr>
        <w:t xml:space="preserve"> </w:t>
      </w:r>
      <w:hyperlink r:id="rId9" w:history="1">
        <w:r w:rsidRPr="00A553B3">
          <w:rPr>
            <w:rStyle w:val="Hyperlink"/>
            <w:rFonts w:ascii="Open Sans" w:hAnsi="Open Sans" w:cs="Open Sans"/>
            <w:szCs w:val="16"/>
            <w:lang w:val="en-US" w:bidi="en-US"/>
          </w:rPr>
          <w:t>email@email.com</w:t>
        </w:r>
      </w:hyperlink>
      <w:r>
        <w:rPr>
          <w:rFonts w:ascii="Open Sans" w:hAnsi="Open Sans" w:cs="Open Sans"/>
          <w:sz w:val="16"/>
          <w:szCs w:val="16"/>
          <w:lang w:val="en-US" w:bidi="en-US"/>
        </w:rPr>
        <w:t xml:space="preserve"> (F.C.L)</w:t>
      </w:r>
    </w:p>
    <w:p w14:paraId="6404BAFF" w14:textId="77777777" w:rsidR="00D44F78" w:rsidRPr="00764E9C" w:rsidRDefault="00D44F78" w:rsidP="00C649F7">
      <w:pPr>
        <w:spacing w:after="0"/>
        <w:ind w:left="284" w:hanging="284"/>
        <w:rPr>
          <w:rFonts w:ascii="Open Sans" w:hAnsi="Open Sans" w:cs="Open Sans"/>
          <w:sz w:val="16"/>
          <w:szCs w:val="16"/>
          <w:lang w:val="en-US" w:bidi="en-US"/>
        </w:rPr>
      </w:pPr>
    </w:p>
    <w:p w14:paraId="11160A38" w14:textId="21124A9E" w:rsidR="00AC6ECD" w:rsidRDefault="00C649F7" w:rsidP="00C649F7">
      <w:pPr>
        <w:spacing w:after="0"/>
        <w:ind w:left="284" w:hanging="284"/>
        <w:rPr>
          <w:rStyle w:val="Hyperlink"/>
          <w:rFonts w:ascii="Open Sans" w:hAnsi="Open Sans" w:cs="Open Sans"/>
          <w:szCs w:val="16"/>
          <w:lang w:val="en-US" w:bidi="en-US"/>
        </w:rPr>
      </w:pPr>
      <w:r w:rsidRPr="00764E9C">
        <w:rPr>
          <w:rFonts w:ascii="Open Sans" w:hAnsi="Open Sans" w:cs="Open Sans"/>
          <w:b/>
          <w:sz w:val="16"/>
          <w:szCs w:val="16"/>
          <w:lang w:val="en-US" w:bidi="en-US"/>
        </w:rPr>
        <w:t>*</w:t>
      </w:r>
      <w:r w:rsidRPr="00764E9C">
        <w:rPr>
          <w:rFonts w:ascii="Open Sans" w:hAnsi="Open Sans" w:cs="Open Sans"/>
          <w:sz w:val="16"/>
          <w:szCs w:val="16"/>
          <w:lang w:val="en-US" w:bidi="en-US"/>
        </w:rPr>
        <w:tab/>
        <w:t xml:space="preserve">Correspondence: </w:t>
      </w:r>
      <w:hyperlink r:id="rId10" w:history="1">
        <w:r w:rsidRPr="00963E2D">
          <w:rPr>
            <w:rStyle w:val="Hyperlink"/>
            <w:rFonts w:ascii="Open Sans" w:hAnsi="Open Sans" w:cs="Open Sans"/>
            <w:szCs w:val="16"/>
            <w:lang w:val="en-US" w:bidi="en-US"/>
          </w:rPr>
          <w:t>email@email.com</w:t>
        </w:r>
      </w:hyperlink>
    </w:p>
    <w:p w14:paraId="55C55215" w14:textId="77777777" w:rsidR="00C649F7" w:rsidRPr="00AC6ECD" w:rsidRDefault="00C649F7" w:rsidP="00C649F7">
      <w:pPr>
        <w:spacing w:after="0"/>
        <w:ind w:left="284" w:hanging="284"/>
        <w:rPr>
          <w:rFonts w:ascii="Open Sans" w:hAnsi="Open Sans" w:cs="Open Sans"/>
          <w:lang w:val="en-US" w:bidi="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3404"/>
        <w:gridCol w:w="6800"/>
      </w:tblGrid>
      <w:tr w:rsidR="00AC6ECD" w:rsidRPr="00AC6ECD" w14:paraId="769444ED" w14:textId="77777777" w:rsidTr="00B557CB">
        <w:trPr>
          <w:trHeight w:val="2381"/>
        </w:trPr>
        <w:tc>
          <w:tcPr>
            <w:tcW w:w="1668" w:type="pct"/>
            <w:tcBorders>
              <w:top w:val="single" w:sz="12" w:space="0" w:color="auto"/>
            </w:tcBorders>
          </w:tcPr>
          <w:p w14:paraId="03181980" w14:textId="77777777" w:rsidR="00AC6ECD" w:rsidRPr="00764E9C" w:rsidRDefault="00AC6ECD" w:rsidP="00AC6ECD">
            <w:pPr>
              <w:rPr>
                <w:rFonts w:ascii="Open Sans" w:hAnsi="Open Sans" w:cs="Open Sans"/>
                <w:b/>
                <w:bCs/>
                <w:sz w:val="16"/>
                <w:szCs w:val="16"/>
                <w:lang w:val="en-US" w:bidi="en-US"/>
              </w:rPr>
            </w:pPr>
            <w:r w:rsidRPr="00764E9C">
              <w:rPr>
                <w:rFonts w:ascii="Open Sans" w:hAnsi="Open Sans" w:cs="Open Sans"/>
                <w:b/>
                <w:bCs/>
                <w:sz w:val="16"/>
                <w:szCs w:val="16"/>
                <w:lang w:val="en-US" w:bidi="en-US"/>
              </w:rPr>
              <w:t>Article History</w:t>
            </w:r>
          </w:p>
          <w:p w14:paraId="109C05DA" w14:textId="77777777" w:rsidR="00AC6ECD" w:rsidRPr="00764E9C" w:rsidRDefault="00AC6ECD" w:rsidP="00AC6ECD">
            <w:pPr>
              <w:rPr>
                <w:rFonts w:ascii="Open Sans" w:hAnsi="Open Sans" w:cs="Open Sans"/>
                <w:sz w:val="16"/>
                <w:szCs w:val="16"/>
                <w:lang w:val="en-US" w:bidi="en-US"/>
              </w:rPr>
            </w:pPr>
          </w:p>
          <w:p w14:paraId="592B97C0" w14:textId="77777777" w:rsidR="00AC6ECD" w:rsidRPr="00764E9C" w:rsidRDefault="00AC6ECD" w:rsidP="00AC6ECD">
            <w:pPr>
              <w:rPr>
                <w:rFonts w:ascii="Open Sans" w:hAnsi="Open Sans" w:cs="Open Sans"/>
                <w:sz w:val="16"/>
                <w:szCs w:val="16"/>
                <w:lang w:val="en-US" w:bidi="en-US"/>
              </w:rPr>
            </w:pPr>
            <w:r w:rsidRPr="00764E9C">
              <w:rPr>
                <w:rFonts w:ascii="Open Sans" w:hAnsi="Open Sans" w:cs="Open Sans"/>
                <w:sz w:val="16"/>
                <w:szCs w:val="16"/>
                <w:lang w:val="en-US" w:bidi="en-US"/>
              </w:rPr>
              <w:t>Received XX XXX 20XX</w:t>
            </w:r>
          </w:p>
          <w:p w14:paraId="4320196C" w14:textId="77777777" w:rsidR="00AC6ECD" w:rsidRPr="00764E9C" w:rsidRDefault="00AC6ECD" w:rsidP="00AC6ECD">
            <w:pPr>
              <w:rPr>
                <w:rFonts w:ascii="Open Sans" w:hAnsi="Open Sans" w:cs="Open Sans"/>
                <w:sz w:val="16"/>
                <w:szCs w:val="16"/>
                <w:lang w:val="en-US" w:bidi="en-US"/>
              </w:rPr>
            </w:pPr>
            <w:r w:rsidRPr="00764E9C">
              <w:rPr>
                <w:rFonts w:ascii="Open Sans" w:hAnsi="Open Sans" w:cs="Open Sans"/>
                <w:sz w:val="16"/>
                <w:szCs w:val="16"/>
                <w:lang w:val="en-US" w:bidi="en-US"/>
              </w:rPr>
              <w:t>Revised XX XXX 20XX</w:t>
            </w:r>
          </w:p>
          <w:p w14:paraId="07101D08" w14:textId="77777777" w:rsidR="00AC6ECD" w:rsidRPr="00764E9C" w:rsidRDefault="00AC6ECD" w:rsidP="00AC6ECD">
            <w:pPr>
              <w:rPr>
                <w:rFonts w:ascii="Open Sans" w:hAnsi="Open Sans" w:cs="Open Sans"/>
                <w:sz w:val="16"/>
                <w:szCs w:val="16"/>
                <w:lang w:val="en-US" w:bidi="en-US"/>
              </w:rPr>
            </w:pPr>
            <w:r w:rsidRPr="00764E9C">
              <w:rPr>
                <w:rFonts w:ascii="Open Sans" w:hAnsi="Open Sans" w:cs="Open Sans"/>
                <w:sz w:val="16"/>
                <w:szCs w:val="16"/>
                <w:lang w:val="en-US" w:bidi="en-US"/>
              </w:rPr>
              <w:t>Accepted XX XXX 20XX</w:t>
            </w:r>
          </w:p>
          <w:p w14:paraId="564C921F" w14:textId="77777777" w:rsidR="00AC6ECD" w:rsidRPr="00764E9C" w:rsidRDefault="00AC6ECD" w:rsidP="00AC6ECD">
            <w:pPr>
              <w:rPr>
                <w:rFonts w:ascii="Open Sans" w:hAnsi="Open Sans" w:cs="Open Sans"/>
                <w:sz w:val="16"/>
                <w:szCs w:val="16"/>
                <w:lang w:val="en-US" w:bidi="en-US"/>
              </w:rPr>
            </w:pPr>
            <w:r w:rsidRPr="00764E9C">
              <w:rPr>
                <w:rFonts w:ascii="Open Sans" w:hAnsi="Open Sans" w:cs="Open Sans"/>
                <w:sz w:val="16"/>
                <w:szCs w:val="16"/>
                <w:lang w:val="en-US" w:bidi="en-US"/>
              </w:rPr>
              <w:t>Available Online XX XXX 20XX</w:t>
            </w:r>
          </w:p>
          <w:p w14:paraId="4231307A" w14:textId="77777777" w:rsidR="00AC6ECD" w:rsidRPr="00764E9C" w:rsidRDefault="00AC6ECD" w:rsidP="00AC6ECD">
            <w:pPr>
              <w:rPr>
                <w:rFonts w:ascii="Open Sans" w:hAnsi="Open Sans" w:cs="Open Sans"/>
                <w:sz w:val="16"/>
                <w:szCs w:val="16"/>
                <w:lang w:val="en-US" w:bidi="en-US"/>
              </w:rPr>
            </w:pPr>
          </w:p>
          <w:p w14:paraId="0B0D908C" w14:textId="77777777" w:rsidR="00AC6ECD" w:rsidRPr="00764E9C" w:rsidRDefault="00AC6ECD" w:rsidP="00AC6ECD">
            <w:pPr>
              <w:rPr>
                <w:rFonts w:ascii="Open Sans" w:hAnsi="Open Sans" w:cs="Open Sans"/>
                <w:sz w:val="16"/>
                <w:szCs w:val="16"/>
                <w:lang w:val="en-US" w:bidi="en-US"/>
              </w:rPr>
            </w:pPr>
            <w:r w:rsidRPr="00764E9C">
              <w:rPr>
                <w:rFonts w:ascii="Open Sans" w:hAnsi="Open Sans" w:cs="Open Sans"/>
                <w:b/>
                <w:bCs/>
                <w:sz w:val="16"/>
                <w:szCs w:val="16"/>
                <w:lang w:val="en-US" w:bidi="en-US"/>
              </w:rPr>
              <w:t>Keywords</w:t>
            </w:r>
            <w:r w:rsidRPr="00764E9C">
              <w:rPr>
                <w:rFonts w:ascii="Open Sans" w:hAnsi="Open Sans" w:cs="Open Sans"/>
                <w:sz w:val="16"/>
                <w:szCs w:val="16"/>
                <w:lang w:val="en-US" w:bidi="en-US"/>
              </w:rPr>
              <w:t>:</w:t>
            </w:r>
          </w:p>
          <w:p w14:paraId="11F96162" w14:textId="77777777" w:rsidR="00AC6ECD" w:rsidRPr="00764E9C" w:rsidRDefault="00AC6ECD" w:rsidP="00AC6ECD">
            <w:pPr>
              <w:rPr>
                <w:rFonts w:ascii="Open Sans" w:hAnsi="Open Sans" w:cs="Open Sans"/>
                <w:sz w:val="16"/>
                <w:szCs w:val="16"/>
                <w:lang w:val="en-US" w:bidi="en-US"/>
              </w:rPr>
            </w:pPr>
            <w:r w:rsidRPr="00764E9C">
              <w:rPr>
                <w:rFonts w:ascii="Open Sans" w:hAnsi="Open Sans" w:cs="Open Sans"/>
                <w:sz w:val="16"/>
                <w:szCs w:val="16"/>
                <w:lang w:val="en-US" w:bidi="en-US"/>
              </w:rPr>
              <w:t>Keyword 1</w:t>
            </w:r>
          </w:p>
          <w:p w14:paraId="4C76599B" w14:textId="77777777" w:rsidR="00AC6ECD" w:rsidRPr="00764E9C" w:rsidRDefault="00AC6ECD" w:rsidP="00AC6ECD">
            <w:pPr>
              <w:rPr>
                <w:rFonts w:ascii="Open Sans" w:hAnsi="Open Sans" w:cs="Open Sans"/>
                <w:sz w:val="16"/>
                <w:szCs w:val="16"/>
                <w:lang w:val="en-US" w:bidi="en-US"/>
              </w:rPr>
            </w:pPr>
            <w:r w:rsidRPr="00764E9C">
              <w:rPr>
                <w:rFonts w:ascii="Open Sans" w:hAnsi="Open Sans" w:cs="Open Sans"/>
                <w:sz w:val="16"/>
                <w:szCs w:val="16"/>
                <w:lang w:val="en-US" w:bidi="en-US"/>
              </w:rPr>
              <w:t>Keyword 2</w:t>
            </w:r>
          </w:p>
          <w:p w14:paraId="73E2CA7C" w14:textId="77777777" w:rsidR="00AC6ECD" w:rsidRPr="00764E9C" w:rsidRDefault="00AC6ECD" w:rsidP="00AC6ECD">
            <w:pPr>
              <w:rPr>
                <w:rFonts w:ascii="Open Sans" w:hAnsi="Open Sans" w:cs="Open Sans"/>
                <w:sz w:val="16"/>
                <w:szCs w:val="16"/>
                <w:lang w:val="en-US" w:bidi="en-US"/>
              </w:rPr>
            </w:pPr>
            <w:r w:rsidRPr="00764E9C">
              <w:rPr>
                <w:rFonts w:ascii="Open Sans" w:hAnsi="Open Sans" w:cs="Open Sans"/>
                <w:sz w:val="16"/>
                <w:szCs w:val="16"/>
                <w:lang w:val="en-US" w:bidi="en-US"/>
              </w:rPr>
              <w:t>Keyword 3</w:t>
            </w:r>
          </w:p>
          <w:p w14:paraId="1EF08734" w14:textId="77777777" w:rsidR="00AC6ECD" w:rsidRPr="00764E9C" w:rsidRDefault="00AC6ECD" w:rsidP="00AC6ECD">
            <w:pPr>
              <w:rPr>
                <w:rFonts w:ascii="Open Sans" w:hAnsi="Open Sans" w:cs="Open Sans"/>
                <w:sz w:val="16"/>
                <w:szCs w:val="16"/>
                <w:lang w:val="en-US" w:bidi="en-US"/>
              </w:rPr>
            </w:pPr>
            <w:r w:rsidRPr="00764E9C">
              <w:rPr>
                <w:rFonts w:ascii="Open Sans" w:hAnsi="Open Sans" w:cs="Open Sans"/>
                <w:sz w:val="16"/>
                <w:szCs w:val="16"/>
                <w:lang w:val="en-US" w:bidi="en-US"/>
              </w:rPr>
              <w:t>Keyword 4</w:t>
            </w:r>
          </w:p>
          <w:p w14:paraId="2AF4731C" w14:textId="77777777" w:rsidR="00AC6ECD" w:rsidRDefault="00AC6ECD" w:rsidP="00AC6ECD">
            <w:pPr>
              <w:rPr>
                <w:rFonts w:ascii="Open Sans" w:hAnsi="Open Sans" w:cs="Open Sans"/>
                <w:sz w:val="16"/>
                <w:szCs w:val="16"/>
                <w:lang w:val="en-US" w:bidi="en-US"/>
              </w:rPr>
            </w:pPr>
            <w:r w:rsidRPr="00764E9C">
              <w:rPr>
                <w:rFonts w:ascii="Open Sans" w:hAnsi="Open Sans" w:cs="Open Sans"/>
                <w:sz w:val="16"/>
                <w:szCs w:val="16"/>
                <w:lang w:val="en-US" w:bidi="en-US"/>
              </w:rPr>
              <w:t>Keyword 5</w:t>
            </w:r>
          </w:p>
          <w:p w14:paraId="37E2258E" w14:textId="427C05B9" w:rsidR="00D44F78" w:rsidRPr="00764E9C" w:rsidRDefault="00D44F78" w:rsidP="00AC6ECD">
            <w:pPr>
              <w:rPr>
                <w:rFonts w:ascii="Open Sans" w:hAnsi="Open Sans" w:cs="Open Sans"/>
                <w:sz w:val="16"/>
                <w:szCs w:val="16"/>
                <w:lang w:val="en-US" w:bidi="en-US"/>
              </w:rPr>
            </w:pPr>
          </w:p>
        </w:tc>
        <w:tc>
          <w:tcPr>
            <w:tcW w:w="3332" w:type="pct"/>
            <w:tcBorders>
              <w:top w:val="single" w:sz="12" w:space="0" w:color="auto"/>
            </w:tcBorders>
          </w:tcPr>
          <w:p w14:paraId="7B9FC8F6" w14:textId="77777777" w:rsidR="00AC6ECD" w:rsidRPr="00764E9C" w:rsidRDefault="00AC6ECD" w:rsidP="00AC6ECD">
            <w:pPr>
              <w:rPr>
                <w:rFonts w:ascii="Open Sans" w:hAnsi="Open Sans" w:cs="Open Sans"/>
                <w:b/>
                <w:bCs/>
                <w:sz w:val="16"/>
                <w:szCs w:val="16"/>
                <w:lang w:val="en-US" w:bidi="en-US"/>
              </w:rPr>
            </w:pPr>
            <w:r w:rsidRPr="00764E9C">
              <w:rPr>
                <w:rFonts w:ascii="Open Sans" w:hAnsi="Open Sans" w:cs="Open Sans"/>
                <w:b/>
                <w:bCs/>
                <w:sz w:val="16"/>
                <w:szCs w:val="16"/>
                <w:lang w:val="en-US" w:bidi="en-US"/>
              </w:rPr>
              <w:t>Abstract</w:t>
            </w:r>
          </w:p>
          <w:p w14:paraId="21C8482F" w14:textId="77777777" w:rsidR="00AC6ECD" w:rsidRPr="00764E9C" w:rsidRDefault="00AC6ECD" w:rsidP="00AC6ECD">
            <w:pPr>
              <w:rPr>
                <w:rFonts w:ascii="Open Sans" w:hAnsi="Open Sans" w:cs="Open Sans"/>
                <w:b/>
                <w:bCs/>
                <w:sz w:val="16"/>
                <w:szCs w:val="16"/>
                <w:lang w:val="en-US" w:bidi="en-US"/>
              </w:rPr>
            </w:pPr>
          </w:p>
          <w:p w14:paraId="79C78708" w14:textId="395AFB22" w:rsidR="00AC6ECD" w:rsidRPr="00764E9C" w:rsidRDefault="00AA552E" w:rsidP="00AC6ECD">
            <w:pPr>
              <w:jc w:val="both"/>
              <w:rPr>
                <w:rFonts w:ascii="Open Sans" w:hAnsi="Open Sans" w:cs="Open Sans"/>
                <w:b/>
                <w:bCs/>
                <w:sz w:val="16"/>
                <w:szCs w:val="16"/>
                <w:lang w:val="en-US" w:bidi="en-US"/>
              </w:rPr>
            </w:pPr>
            <w:r w:rsidRPr="00AA552E">
              <w:rPr>
                <w:rFonts w:ascii="Open Sans" w:hAnsi="Open Sans" w:cs="Open Sans"/>
                <w:sz w:val="16"/>
                <w:szCs w:val="16"/>
                <w:lang w:val="en-US" w:bidi="en-US"/>
              </w:rPr>
              <w:t>An abstract is a concise summary of a case report that provides readers with a quick overview of the essential information. The abstract should be written in a clear and concise manner, with a maximum word count of 300 words. It should provide a brief introduction to the case. The abstract should highlight the unique aspects of the case and any important learning points. In conclusion, a well-written abstract is an essential part of a case report, providing readers with a quick summary of the case and its significance.</w:t>
            </w:r>
          </w:p>
        </w:tc>
      </w:tr>
      <w:tr w:rsidR="00B557CB" w14:paraId="1E4FEAB8" w14:textId="77777777" w:rsidTr="00F45B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667" w:type="pct"/>
            <w:tcBorders>
              <w:top w:val="single" w:sz="12" w:space="0" w:color="auto"/>
              <w:left w:val="nil"/>
              <w:bottom w:val="single" w:sz="12" w:space="0" w:color="auto"/>
              <w:right w:val="nil"/>
            </w:tcBorders>
            <w:vAlign w:val="center"/>
          </w:tcPr>
          <w:p w14:paraId="0E6E3C0E" w14:textId="426B31C0" w:rsidR="00B557CB" w:rsidRDefault="0045125F" w:rsidP="00B557CB">
            <w:pPr>
              <w:rPr>
                <w:rFonts w:ascii="Open Sans" w:hAnsi="Open Sans" w:cs="Open Sans"/>
              </w:rPr>
            </w:pPr>
            <w:r>
              <w:rPr>
                <w:rFonts w:ascii="Open Sans" w:hAnsi="Open Sans" w:cs="Open Sans"/>
                <w:noProof/>
              </w:rPr>
              <w:drawing>
                <wp:inline distT="0" distB="0" distL="0" distR="0" wp14:anchorId="25606480" wp14:editId="2A45BAFF">
                  <wp:extent cx="979200" cy="34200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79200" cy="342000"/>
                          </a:xfrm>
                          <a:prstGeom prst="rect">
                            <a:avLst/>
                          </a:prstGeom>
                        </pic:spPr>
                      </pic:pic>
                    </a:graphicData>
                  </a:graphic>
                </wp:inline>
              </w:drawing>
            </w:r>
          </w:p>
        </w:tc>
        <w:tc>
          <w:tcPr>
            <w:tcW w:w="3333" w:type="pct"/>
            <w:tcBorders>
              <w:top w:val="single" w:sz="12" w:space="0" w:color="auto"/>
              <w:left w:val="nil"/>
              <w:bottom w:val="single" w:sz="12" w:space="0" w:color="auto"/>
              <w:right w:val="nil"/>
            </w:tcBorders>
          </w:tcPr>
          <w:p w14:paraId="3602A3BA" w14:textId="468349C1" w:rsidR="00B557CB" w:rsidRPr="00B557CB" w:rsidRDefault="001B6488" w:rsidP="00F45BF7">
            <w:pPr>
              <w:jc w:val="both"/>
              <w:rPr>
                <w:rFonts w:ascii="Open Sans" w:hAnsi="Open Sans" w:cs="Open Sans"/>
                <w:sz w:val="18"/>
                <w:szCs w:val="18"/>
              </w:rPr>
            </w:pPr>
            <w:r w:rsidRPr="00764E9C">
              <w:rPr>
                <w:rFonts w:ascii="Open Sans" w:hAnsi="Open Sans" w:cs="Open Sans"/>
                <w:sz w:val="16"/>
                <w:szCs w:val="16"/>
              </w:rPr>
              <w:t>Copyright: © 202</w:t>
            </w:r>
            <w:r w:rsidR="00BB0AF7">
              <w:rPr>
                <w:rFonts w:ascii="Open Sans" w:hAnsi="Open Sans" w:cs="Open Sans"/>
                <w:sz w:val="16"/>
                <w:szCs w:val="16"/>
              </w:rPr>
              <w:t>4</w:t>
            </w:r>
            <w:r w:rsidRPr="00764E9C">
              <w:rPr>
                <w:rFonts w:ascii="Open Sans" w:hAnsi="Open Sans" w:cs="Open Sans"/>
                <w:sz w:val="16"/>
                <w:szCs w:val="16"/>
              </w:rPr>
              <w:t xml:space="preserve"> by the authors. This is an open-access article distributed under the terms of the Creative Commons Attribution-NonCommercial 4.0 International License. </w:t>
            </w:r>
            <w:hyperlink r:id="rId12" w:history="1">
              <w:r w:rsidRPr="00764E9C">
                <w:rPr>
                  <w:rStyle w:val="Hyperlink"/>
                  <w:rFonts w:ascii="Open Sans" w:hAnsi="Open Sans" w:cs="Open Sans"/>
                  <w:color w:val="0070C0"/>
                  <w:szCs w:val="16"/>
                </w:rPr>
                <w:t>(https://creativecommons.org/licenses/by-nc/4.0/)</w:t>
              </w:r>
            </w:hyperlink>
          </w:p>
        </w:tc>
      </w:tr>
    </w:tbl>
    <w:p w14:paraId="214A7E79" w14:textId="77777777" w:rsidR="00AC6ECD" w:rsidRPr="00AC6ECD" w:rsidRDefault="00AC6ECD" w:rsidP="00D44F78">
      <w:pPr>
        <w:spacing w:after="0"/>
        <w:rPr>
          <w:rFonts w:ascii="Open Sans" w:hAnsi="Open Sans" w:cs="Open Sans"/>
        </w:rPr>
        <w:sectPr w:rsidR="00AC6ECD" w:rsidRPr="00AC6ECD" w:rsidSect="009220FF">
          <w:headerReference w:type="default" r:id="rId13"/>
          <w:footerReference w:type="default" r:id="rId14"/>
          <w:headerReference w:type="first" r:id="rId15"/>
          <w:footerReference w:type="first" r:id="rId16"/>
          <w:pgSz w:w="11906" w:h="16838"/>
          <w:pgMar w:top="1418" w:right="851" w:bottom="1134" w:left="851" w:header="709" w:footer="283" w:gutter="0"/>
          <w:cols w:space="708"/>
          <w:titlePg/>
          <w:docGrid w:linePitch="360"/>
        </w:sectPr>
      </w:pPr>
    </w:p>
    <w:p w14:paraId="3C5E79EC" w14:textId="69DB68A5" w:rsidR="00115B09" w:rsidRPr="00764E9C" w:rsidRDefault="00AC6ECD" w:rsidP="00AC6ECD">
      <w:pPr>
        <w:jc w:val="both"/>
        <w:rPr>
          <w:rFonts w:ascii="Open Sans" w:hAnsi="Open Sans" w:cs="Open Sans"/>
          <w:b/>
          <w:bCs/>
          <w:sz w:val="18"/>
          <w:szCs w:val="18"/>
        </w:rPr>
      </w:pPr>
      <w:r w:rsidRPr="00764E9C">
        <w:rPr>
          <w:rFonts w:ascii="Open Sans" w:hAnsi="Open Sans" w:cs="Open Sans"/>
          <w:b/>
          <w:bCs/>
          <w:sz w:val="18"/>
          <w:szCs w:val="18"/>
        </w:rPr>
        <w:t>1. Introduction</w:t>
      </w:r>
    </w:p>
    <w:p w14:paraId="0245AC00" w14:textId="2B6BD8C9" w:rsidR="00AA552E" w:rsidRDefault="00AA552E" w:rsidP="009320C0">
      <w:pPr>
        <w:jc w:val="both"/>
        <w:rPr>
          <w:rFonts w:ascii="Open Sans" w:hAnsi="Open Sans" w:cs="Open Sans"/>
          <w:sz w:val="18"/>
          <w:szCs w:val="18"/>
        </w:rPr>
      </w:pPr>
      <w:r w:rsidRPr="00AA552E">
        <w:rPr>
          <w:rFonts w:ascii="Open Sans" w:hAnsi="Open Sans" w:cs="Open Sans"/>
          <w:sz w:val="18"/>
          <w:szCs w:val="18"/>
        </w:rPr>
        <w:t xml:space="preserve">The introduction of a case report provides the reader with an overview of the patient and the reason for the report. The introduction should begin with a brief background of the patient's medical history and chief complaint. It should then explain the purpose of the report, such as the need to present a unique or rare case or to highlight a new treatment modality. The introduction should also include a concise statement of the case's significance, and why it is relevant to the medical community. Additionally, </w:t>
      </w:r>
      <w:r w:rsidR="009320C0">
        <w:rPr>
          <w:rFonts w:ascii="Open Sans" w:hAnsi="Open Sans" w:cs="Open Sans"/>
          <w:sz w:val="18"/>
          <w:szCs w:val="18"/>
        </w:rPr>
        <w:t>i</w:t>
      </w:r>
      <w:r w:rsidR="009320C0" w:rsidRPr="009320C0">
        <w:rPr>
          <w:rFonts w:ascii="Open Sans" w:hAnsi="Open Sans" w:cs="Open Sans"/>
          <w:sz w:val="18"/>
          <w:szCs w:val="18"/>
        </w:rPr>
        <w:t>t may also be beneficial to briefly survey existing literature related to the case. This review can highlight any prior studies or insights that shed light on the current case, enhancing the reader's understanding of its uniqueness or the innovation it introduces</w:t>
      </w:r>
      <w:r w:rsidRPr="00AA552E">
        <w:rPr>
          <w:rFonts w:ascii="Open Sans" w:hAnsi="Open Sans" w:cs="Open Sans"/>
          <w:sz w:val="18"/>
          <w:szCs w:val="18"/>
        </w:rPr>
        <w:t>. Overall, the introduction should be clear and engaging, giving readers a clear understanding of the patient and the purpose of the report.</w:t>
      </w:r>
    </w:p>
    <w:p w14:paraId="53A65A96" w14:textId="667AA2E2" w:rsidR="00AC6ECD" w:rsidRPr="00764E9C" w:rsidRDefault="00914594" w:rsidP="00AC6ECD">
      <w:pPr>
        <w:jc w:val="both"/>
        <w:rPr>
          <w:rFonts w:ascii="Open Sans" w:hAnsi="Open Sans" w:cs="Open Sans"/>
          <w:b/>
          <w:sz w:val="18"/>
          <w:szCs w:val="18"/>
          <w:lang w:val="en-US" w:bidi="en-US"/>
        </w:rPr>
      </w:pPr>
      <w:r>
        <w:rPr>
          <w:rFonts w:ascii="Open Sans" w:hAnsi="Open Sans" w:cs="Open Sans"/>
          <w:b/>
          <w:sz w:val="18"/>
          <w:szCs w:val="18"/>
          <w:lang w:val="en-US" w:bidi="en-US"/>
        </w:rPr>
        <w:t xml:space="preserve">2. </w:t>
      </w:r>
      <w:r w:rsidR="00EF2CDA">
        <w:rPr>
          <w:rFonts w:ascii="Open Sans" w:hAnsi="Open Sans" w:cs="Open Sans"/>
          <w:b/>
          <w:sz w:val="18"/>
          <w:szCs w:val="18"/>
          <w:lang w:val="en-US" w:bidi="en-US"/>
        </w:rPr>
        <w:t>Cases</w:t>
      </w:r>
    </w:p>
    <w:p w14:paraId="6FA31D16" w14:textId="6A0FFC17" w:rsidR="00EF2CDA" w:rsidRDefault="00EF2CDA" w:rsidP="00AC6ECD">
      <w:pPr>
        <w:jc w:val="both"/>
        <w:rPr>
          <w:rFonts w:ascii="Open Sans" w:hAnsi="Open Sans" w:cs="Open Sans"/>
          <w:sz w:val="18"/>
          <w:szCs w:val="18"/>
          <w:lang w:val="en-US" w:bidi="en-US"/>
        </w:rPr>
      </w:pPr>
      <w:r>
        <w:rPr>
          <w:rFonts w:ascii="Open Sans" w:hAnsi="Open Sans" w:cs="Open Sans"/>
          <w:sz w:val="18"/>
          <w:szCs w:val="18"/>
          <w:lang w:val="en-US" w:bidi="en-US"/>
        </w:rPr>
        <w:t>P</w:t>
      </w:r>
      <w:r w:rsidRPr="00EF2CDA">
        <w:rPr>
          <w:rFonts w:ascii="Open Sans" w:hAnsi="Open Sans" w:cs="Open Sans"/>
          <w:sz w:val="18"/>
          <w:szCs w:val="18"/>
          <w:lang w:val="en-US" w:bidi="en-US"/>
        </w:rPr>
        <w:t>rovides detailed information about the patient's medical history, physical examination, and diagnostic workup. This section should be well-organized and clearly written, providing readers with a comprehensive understanding of the case. It should include all relevant medical data, such as laboratory values, imaging results, and pathology reports. It may also be helpful to include photographs or diagrams to illustrate the case. The main body should be written in a logical sequence, detailing the patient's symptoms, examination findings, and the steps taken to reach a diagnosis.</w:t>
      </w:r>
    </w:p>
    <w:p w14:paraId="01FD730D" w14:textId="77777777" w:rsidR="00E66E5C" w:rsidRDefault="00E66E5C" w:rsidP="00AC6ECD">
      <w:pPr>
        <w:jc w:val="both"/>
        <w:rPr>
          <w:rFonts w:ascii="Open Sans" w:hAnsi="Open Sans" w:cs="Open Sans"/>
          <w:i/>
          <w:sz w:val="18"/>
          <w:szCs w:val="18"/>
          <w:lang w:val="en-US" w:bidi="en-US"/>
        </w:rPr>
      </w:pPr>
    </w:p>
    <w:p w14:paraId="4203215D" w14:textId="79DBD814" w:rsidR="00AC6ECD" w:rsidRPr="00764E9C" w:rsidRDefault="00BB0AF7" w:rsidP="00AC6ECD">
      <w:pPr>
        <w:jc w:val="both"/>
        <w:rPr>
          <w:rFonts w:ascii="Open Sans" w:hAnsi="Open Sans" w:cs="Open Sans"/>
          <w:i/>
          <w:sz w:val="18"/>
          <w:szCs w:val="18"/>
          <w:lang w:val="en-US" w:bidi="en-US"/>
        </w:rPr>
      </w:pPr>
      <w:r>
        <w:rPr>
          <w:rFonts w:ascii="Open Sans" w:hAnsi="Open Sans" w:cs="Open Sans"/>
          <w:i/>
          <w:sz w:val="18"/>
          <w:szCs w:val="18"/>
          <w:lang w:val="en-US" w:bidi="en-US"/>
        </w:rPr>
        <w:lastRenderedPageBreak/>
        <w:t>2</w:t>
      </w:r>
      <w:r w:rsidR="00AC6ECD" w:rsidRPr="00764E9C">
        <w:rPr>
          <w:rFonts w:ascii="Open Sans" w:hAnsi="Open Sans" w:cs="Open Sans"/>
          <w:i/>
          <w:sz w:val="18"/>
          <w:szCs w:val="18"/>
          <w:lang w:val="en-US" w:bidi="en-US"/>
        </w:rPr>
        <w:t>.1. Figures and Tables</w:t>
      </w:r>
    </w:p>
    <w:p w14:paraId="43486E37" w14:textId="3879E42C" w:rsidR="005D7C93" w:rsidRDefault="005D7C93" w:rsidP="005D7C93">
      <w:pPr>
        <w:widowControl w:val="0"/>
        <w:jc w:val="both"/>
        <w:rPr>
          <w:rFonts w:ascii="Open Sans" w:hAnsi="Open Sans" w:cs="Open Sans"/>
          <w:sz w:val="18"/>
          <w:szCs w:val="18"/>
          <w:lang w:val="en-US" w:bidi="en-US"/>
        </w:rPr>
      </w:pPr>
      <w:r w:rsidRPr="00764E9C">
        <w:rPr>
          <w:rFonts w:ascii="Open Sans" w:hAnsi="Open Sans" w:cs="Open Sans"/>
          <w:sz w:val="18"/>
          <w:szCs w:val="18"/>
          <w:lang w:val="en-US" w:bidi="en-US"/>
        </w:rPr>
        <w:t xml:space="preserve">All figures and tables should be cited in the main text </w:t>
      </w:r>
      <w:r w:rsidRPr="00992E21">
        <w:rPr>
          <w:rFonts w:ascii="Open Sans" w:hAnsi="Open Sans" w:cs="Open Sans"/>
          <w:sz w:val="18"/>
          <w:szCs w:val="18"/>
          <w:lang w:val="en-US" w:bidi="en-US"/>
        </w:rPr>
        <w:t>in a consecutive order</w:t>
      </w:r>
      <w:r>
        <w:rPr>
          <w:rFonts w:ascii="Open Sans" w:hAnsi="Open Sans" w:cs="Open Sans"/>
          <w:sz w:val="18"/>
          <w:szCs w:val="18"/>
          <w:lang w:val="en-US" w:bidi="en-US"/>
        </w:rPr>
        <w:t xml:space="preserve">. </w:t>
      </w:r>
      <w:r w:rsidRPr="00992E21">
        <w:rPr>
          <w:rFonts w:ascii="Open Sans" w:hAnsi="Open Sans" w:cs="Open Sans"/>
          <w:sz w:val="18"/>
          <w:szCs w:val="18"/>
          <w:lang w:val="en-US" w:bidi="en-US"/>
        </w:rPr>
        <w:t>Tables and figures must be centered. Large figures and tables may span both columns</w:t>
      </w:r>
      <w:r>
        <w:rPr>
          <w:rFonts w:ascii="Open Sans" w:hAnsi="Open Sans" w:cs="Open Sans"/>
          <w:sz w:val="18"/>
          <w:szCs w:val="18"/>
          <w:lang w:val="en-US" w:bidi="en-US"/>
        </w:rPr>
        <w:t>. P</w:t>
      </w:r>
      <w:r w:rsidRPr="00992E21">
        <w:rPr>
          <w:rFonts w:ascii="Open Sans" w:hAnsi="Open Sans" w:cs="Open Sans"/>
          <w:sz w:val="18"/>
          <w:szCs w:val="18"/>
          <w:lang w:val="en-US" w:bidi="en-US"/>
        </w:rPr>
        <w:t>lease ensure that tables are placed at the top or bottom of a page</w:t>
      </w:r>
      <w:r>
        <w:rPr>
          <w:rFonts w:ascii="Open Sans" w:hAnsi="Open Sans" w:cs="Open Sans"/>
          <w:sz w:val="18"/>
          <w:szCs w:val="18"/>
          <w:lang w:val="en-US" w:bidi="en-US"/>
        </w:rPr>
        <w:t>.</w:t>
      </w:r>
    </w:p>
    <w:p w14:paraId="4793178A" w14:textId="77777777" w:rsidR="00D44F78" w:rsidRDefault="00D44F78" w:rsidP="00D44F78">
      <w:pPr>
        <w:jc w:val="center"/>
      </w:pPr>
      <w:r w:rsidRPr="00764E9C">
        <w:rPr>
          <w:rFonts w:ascii="Open Sans" w:hAnsi="Open Sans" w:cs="Open Sans"/>
          <w:b/>
          <w:noProof/>
          <w:sz w:val="18"/>
          <w:szCs w:val="18"/>
          <w:lang w:val="en-US" w:bidi="en-US"/>
        </w:rPr>
        <w:drawing>
          <wp:inline distT="0" distB="0" distL="0" distR="0" wp14:anchorId="66DED9BA" wp14:editId="46B6CB5A">
            <wp:extent cx="3369195" cy="2567635"/>
            <wp:effectExtent l="0" t="0" r="3175"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3372885" cy="2570447"/>
                    </a:xfrm>
                    <a:prstGeom prst="rect">
                      <a:avLst/>
                    </a:prstGeom>
                  </pic:spPr>
                </pic:pic>
              </a:graphicData>
            </a:graphic>
          </wp:inline>
        </w:drawing>
      </w:r>
    </w:p>
    <w:p w14:paraId="70FAF6E6" w14:textId="528F571B" w:rsidR="00D44F78" w:rsidRDefault="00D44F78" w:rsidP="00D44F78">
      <w:pPr>
        <w:jc w:val="center"/>
        <w:rPr>
          <w:rFonts w:ascii="Open Sans" w:hAnsi="Open Sans" w:cs="Open Sans"/>
          <w:sz w:val="16"/>
          <w:szCs w:val="16"/>
          <w:lang w:val="en-US" w:bidi="en-US"/>
        </w:rPr>
      </w:pPr>
      <w:r w:rsidRPr="00065215">
        <w:rPr>
          <w:rFonts w:ascii="Open Sans" w:hAnsi="Open Sans" w:cs="Open Sans"/>
          <w:b/>
          <w:sz w:val="16"/>
          <w:szCs w:val="16"/>
          <w:lang w:val="en-US" w:bidi="en-US"/>
        </w:rPr>
        <w:t xml:space="preserve">Figure 1. </w:t>
      </w:r>
      <w:r w:rsidRPr="00065215">
        <w:rPr>
          <w:rFonts w:ascii="Open Sans" w:hAnsi="Open Sans" w:cs="Open Sans"/>
          <w:sz w:val="16"/>
          <w:szCs w:val="16"/>
          <w:lang w:val="en-US" w:bidi="en-US"/>
        </w:rPr>
        <w:t>Example of a single figure caption</w:t>
      </w:r>
      <w:r w:rsidR="003E25F3">
        <w:rPr>
          <w:rFonts w:ascii="Open Sans" w:hAnsi="Open Sans" w:cs="Open Sans"/>
          <w:sz w:val="16"/>
          <w:szCs w:val="16"/>
          <w:lang w:val="en-US" w:bidi="en-US"/>
        </w:rPr>
        <w:t>.</w:t>
      </w:r>
    </w:p>
    <w:p w14:paraId="2F781B17" w14:textId="600D87FD" w:rsidR="009320C0" w:rsidRPr="00443423" w:rsidRDefault="009320C0" w:rsidP="009320C0">
      <w:pPr>
        <w:jc w:val="center"/>
        <w:rPr>
          <w:rFonts w:ascii="Open Sans" w:hAnsi="Open Sans" w:cs="Open Sans"/>
          <w:sz w:val="16"/>
          <w:szCs w:val="16"/>
          <w:lang w:val="en-US" w:bidi="en-US"/>
        </w:rPr>
      </w:pPr>
      <w:r w:rsidRPr="00443423">
        <w:rPr>
          <w:rFonts w:ascii="Open Sans" w:hAnsi="Open Sans" w:cs="Open Sans"/>
          <w:b/>
          <w:sz w:val="16"/>
          <w:szCs w:val="16"/>
          <w:lang w:val="en-US" w:bidi="en-US"/>
        </w:rPr>
        <w:t>Table 1.</w:t>
      </w:r>
      <w:r w:rsidRPr="00443423">
        <w:rPr>
          <w:rFonts w:ascii="Open Sans" w:hAnsi="Open Sans" w:cs="Open Sans"/>
          <w:sz w:val="16"/>
          <w:szCs w:val="16"/>
          <w:lang w:val="en-US" w:bidi="en-US"/>
        </w:rPr>
        <w:t xml:space="preserve"> Example of a table caption</w:t>
      </w:r>
      <w:r w:rsidR="003E25F3">
        <w:rPr>
          <w:rFonts w:ascii="Open Sans" w:hAnsi="Open Sans" w:cs="Open Sans"/>
          <w:sz w:val="16"/>
          <w:szCs w:val="16"/>
          <w:lang w:val="en-US" w:bidi="en-US"/>
        </w:rPr>
        <w:t>.</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102"/>
      </w:tblGrid>
      <w:tr w:rsidR="009320C0" w:rsidRPr="00443423" w14:paraId="4952DA72" w14:textId="77777777" w:rsidTr="00E66E5C">
        <w:tc>
          <w:tcPr>
            <w:tcW w:w="2500" w:type="pct"/>
            <w:tcBorders>
              <w:top w:val="single" w:sz="4" w:space="0" w:color="auto"/>
              <w:bottom w:val="single" w:sz="4" w:space="0" w:color="auto"/>
            </w:tcBorders>
            <w:vAlign w:val="center"/>
          </w:tcPr>
          <w:p w14:paraId="2DB41A4C" w14:textId="77777777" w:rsidR="009320C0" w:rsidRPr="00443423" w:rsidRDefault="009320C0" w:rsidP="00A32E21">
            <w:pPr>
              <w:jc w:val="center"/>
              <w:rPr>
                <w:rFonts w:ascii="Open Sans" w:hAnsi="Open Sans" w:cs="Open Sans"/>
                <w:sz w:val="16"/>
                <w:szCs w:val="16"/>
                <w:lang w:val="en-US" w:bidi="en-US"/>
              </w:rPr>
            </w:pPr>
            <w:r w:rsidRPr="00443423">
              <w:rPr>
                <w:rFonts w:ascii="Open Sans" w:hAnsi="Open Sans" w:cs="Open Sans"/>
                <w:b/>
                <w:sz w:val="16"/>
                <w:szCs w:val="16"/>
                <w:lang w:val="en-US" w:bidi="en-US"/>
              </w:rPr>
              <w:t>Sample</w:t>
            </w:r>
          </w:p>
        </w:tc>
        <w:tc>
          <w:tcPr>
            <w:tcW w:w="2500" w:type="pct"/>
            <w:tcBorders>
              <w:top w:val="single" w:sz="4" w:space="0" w:color="auto"/>
              <w:bottom w:val="single" w:sz="4" w:space="0" w:color="auto"/>
            </w:tcBorders>
            <w:vAlign w:val="center"/>
          </w:tcPr>
          <w:p w14:paraId="7161A063" w14:textId="77777777" w:rsidR="009320C0" w:rsidRPr="00443423" w:rsidRDefault="009320C0" w:rsidP="00A32E21">
            <w:pPr>
              <w:jc w:val="center"/>
              <w:rPr>
                <w:rFonts w:ascii="Open Sans" w:hAnsi="Open Sans" w:cs="Open Sans"/>
                <w:sz w:val="16"/>
                <w:szCs w:val="16"/>
                <w:lang w:val="en-US" w:bidi="en-US"/>
              </w:rPr>
            </w:pPr>
            <w:r w:rsidRPr="00443423">
              <w:rPr>
                <w:rFonts w:ascii="Open Sans" w:hAnsi="Open Sans" w:cs="Open Sans"/>
                <w:b/>
                <w:sz w:val="16"/>
                <w:szCs w:val="16"/>
                <w:lang w:val="en-US" w:bidi="en-US"/>
              </w:rPr>
              <w:t>Features</w:t>
            </w:r>
          </w:p>
        </w:tc>
      </w:tr>
      <w:tr w:rsidR="009320C0" w:rsidRPr="00443423" w14:paraId="2889214F" w14:textId="77777777" w:rsidTr="00E66E5C">
        <w:tc>
          <w:tcPr>
            <w:tcW w:w="2500" w:type="pct"/>
            <w:tcBorders>
              <w:top w:val="single" w:sz="4" w:space="0" w:color="auto"/>
            </w:tcBorders>
            <w:vAlign w:val="center"/>
          </w:tcPr>
          <w:p w14:paraId="0A931139" w14:textId="77777777" w:rsidR="009320C0" w:rsidRPr="00443423" w:rsidRDefault="009320C0" w:rsidP="00A32E21">
            <w:pPr>
              <w:jc w:val="center"/>
              <w:rPr>
                <w:rFonts w:ascii="Open Sans" w:hAnsi="Open Sans" w:cs="Open Sans"/>
                <w:sz w:val="16"/>
                <w:szCs w:val="16"/>
                <w:lang w:val="en-US" w:bidi="en-US"/>
              </w:rPr>
            </w:pPr>
            <w:r w:rsidRPr="00443423">
              <w:rPr>
                <w:rFonts w:ascii="Open Sans" w:hAnsi="Open Sans" w:cs="Open Sans"/>
                <w:sz w:val="16"/>
                <w:szCs w:val="16"/>
                <w:lang w:val="en-US" w:bidi="en-US"/>
              </w:rPr>
              <w:t>Sample 1</w:t>
            </w:r>
          </w:p>
        </w:tc>
        <w:tc>
          <w:tcPr>
            <w:tcW w:w="2500" w:type="pct"/>
            <w:tcBorders>
              <w:top w:val="single" w:sz="4" w:space="0" w:color="auto"/>
            </w:tcBorders>
            <w:vAlign w:val="center"/>
          </w:tcPr>
          <w:p w14:paraId="470867F6" w14:textId="77777777" w:rsidR="009320C0" w:rsidRPr="00443423" w:rsidRDefault="009320C0" w:rsidP="00A32E21">
            <w:pPr>
              <w:jc w:val="center"/>
              <w:rPr>
                <w:rFonts w:ascii="Open Sans" w:hAnsi="Open Sans" w:cs="Open Sans"/>
                <w:sz w:val="16"/>
                <w:szCs w:val="16"/>
                <w:lang w:val="en-US" w:bidi="en-US"/>
              </w:rPr>
            </w:pPr>
            <w:r w:rsidRPr="00443423">
              <w:rPr>
                <w:rFonts w:ascii="Open Sans" w:hAnsi="Open Sans" w:cs="Open Sans"/>
                <w:sz w:val="16"/>
                <w:szCs w:val="16"/>
                <w:lang w:val="en-US" w:bidi="en-US"/>
              </w:rPr>
              <w:t>10</w:t>
            </w:r>
          </w:p>
        </w:tc>
      </w:tr>
      <w:tr w:rsidR="009320C0" w:rsidRPr="00443423" w14:paraId="49AF8C34" w14:textId="77777777" w:rsidTr="00E66E5C">
        <w:tc>
          <w:tcPr>
            <w:tcW w:w="2500" w:type="pct"/>
            <w:vAlign w:val="center"/>
          </w:tcPr>
          <w:p w14:paraId="2FCF9E7B" w14:textId="77777777" w:rsidR="009320C0" w:rsidRPr="00443423" w:rsidRDefault="009320C0" w:rsidP="00A32E21">
            <w:pPr>
              <w:jc w:val="center"/>
              <w:rPr>
                <w:rFonts w:ascii="Open Sans" w:hAnsi="Open Sans" w:cs="Open Sans"/>
                <w:sz w:val="16"/>
                <w:szCs w:val="16"/>
                <w:lang w:val="en-US" w:bidi="en-US"/>
              </w:rPr>
            </w:pPr>
            <w:r w:rsidRPr="00443423">
              <w:rPr>
                <w:rFonts w:ascii="Open Sans" w:hAnsi="Open Sans" w:cs="Open Sans"/>
                <w:sz w:val="16"/>
                <w:szCs w:val="16"/>
                <w:lang w:val="en-US" w:bidi="en-US"/>
              </w:rPr>
              <w:t>Sample 2</w:t>
            </w:r>
          </w:p>
        </w:tc>
        <w:tc>
          <w:tcPr>
            <w:tcW w:w="2500" w:type="pct"/>
            <w:vAlign w:val="center"/>
          </w:tcPr>
          <w:p w14:paraId="4AFF92CC" w14:textId="77777777" w:rsidR="009320C0" w:rsidRPr="00443423" w:rsidRDefault="009320C0" w:rsidP="00A32E21">
            <w:pPr>
              <w:jc w:val="center"/>
              <w:rPr>
                <w:rFonts w:ascii="Open Sans" w:hAnsi="Open Sans" w:cs="Open Sans"/>
                <w:sz w:val="16"/>
                <w:szCs w:val="16"/>
                <w:lang w:val="en-US" w:bidi="en-US"/>
              </w:rPr>
            </w:pPr>
            <w:r w:rsidRPr="00443423">
              <w:rPr>
                <w:rFonts w:ascii="Open Sans" w:hAnsi="Open Sans" w:cs="Open Sans"/>
                <w:sz w:val="16"/>
                <w:szCs w:val="16"/>
                <w:lang w:val="en-US" w:bidi="en-US"/>
              </w:rPr>
              <w:t>5</w:t>
            </w:r>
          </w:p>
        </w:tc>
      </w:tr>
      <w:tr w:rsidR="009320C0" w:rsidRPr="00443423" w14:paraId="49926DB8" w14:textId="77777777" w:rsidTr="00E66E5C">
        <w:tc>
          <w:tcPr>
            <w:tcW w:w="2500" w:type="pct"/>
            <w:vAlign w:val="center"/>
          </w:tcPr>
          <w:p w14:paraId="6EA27689" w14:textId="77777777" w:rsidR="009320C0" w:rsidRPr="00443423" w:rsidRDefault="009320C0" w:rsidP="00A32E21">
            <w:pPr>
              <w:jc w:val="center"/>
              <w:rPr>
                <w:rFonts w:ascii="Open Sans" w:hAnsi="Open Sans" w:cs="Open Sans"/>
                <w:sz w:val="16"/>
                <w:szCs w:val="16"/>
                <w:lang w:val="en-US" w:bidi="en-US"/>
              </w:rPr>
            </w:pPr>
            <w:r w:rsidRPr="00443423">
              <w:rPr>
                <w:rFonts w:ascii="Open Sans" w:hAnsi="Open Sans" w:cs="Open Sans"/>
                <w:sz w:val="16"/>
                <w:szCs w:val="16"/>
                <w:lang w:val="en-US" w:bidi="en-US"/>
              </w:rPr>
              <w:t>Sample 3</w:t>
            </w:r>
          </w:p>
        </w:tc>
        <w:tc>
          <w:tcPr>
            <w:tcW w:w="2500" w:type="pct"/>
            <w:vAlign w:val="center"/>
          </w:tcPr>
          <w:p w14:paraId="69AA6931" w14:textId="77777777" w:rsidR="009320C0" w:rsidRPr="00443423" w:rsidRDefault="009320C0" w:rsidP="00A32E21">
            <w:pPr>
              <w:jc w:val="center"/>
              <w:rPr>
                <w:rFonts w:ascii="Open Sans" w:hAnsi="Open Sans" w:cs="Open Sans"/>
                <w:sz w:val="16"/>
                <w:szCs w:val="16"/>
                <w:lang w:val="en-US" w:bidi="en-US"/>
              </w:rPr>
            </w:pPr>
            <w:r w:rsidRPr="00443423">
              <w:rPr>
                <w:rFonts w:ascii="Open Sans" w:hAnsi="Open Sans" w:cs="Open Sans"/>
                <w:sz w:val="16"/>
                <w:szCs w:val="16"/>
                <w:lang w:val="en-US" w:bidi="en-US"/>
              </w:rPr>
              <w:t>7</w:t>
            </w:r>
          </w:p>
        </w:tc>
      </w:tr>
    </w:tbl>
    <w:p w14:paraId="0E55F86F" w14:textId="561D52DE" w:rsidR="00EF2CDA" w:rsidRDefault="00EF2CDA" w:rsidP="009320C0">
      <w:pPr>
        <w:spacing w:before="240"/>
        <w:jc w:val="both"/>
        <w:rPr>
          <w:rFonts w:ascii="Open Sans" w:hAnsi="Open Sans" w:cs="Open Sans"/>
          <w:b/>
          <w:sz w:val="18"/>
          <w:szCs w:val="18"/>
          <w:lang w:val="en-US" w:bidi="en-US"/>
        </w:rPr>
      </w:pPr>
      <w:r>
        <w:rPr>
          <w:rFonts w:ascii="Open Sans" w:hAnsi="Open Sans" w:cs="Open Sans"/>
          <w:b/>
          <w:sz w:val="18"/>
          <w:szCs w:val="18"/>
          <w:lang w:val="en-US" w:bidi="en-US"/>
        </w:rPr>
        <w:t>3. Discussions</w:t>
      </w:r>
    </w:p>
    <w:p w14:paraId="03375727" w14:textId="22F4013A" w:rsidR="00EF2CDA" w:rsidRPr="00EF2CDA" w:rsidRDefault="00EF2CDA" w:rsidP="00AC6ECD">
      <w:pPr>
        <w:jc w:val="both"/>
        <w:rPr>
          <w:rFonts w:ascii="Open Sans" w:hAnsi="Open Sans" w:cs="Open Sans"/>
          <w:bCs/>
          <w:sz w:val="18"/>
          <w:szCs w:val="18"/>
          <w:lang w:val="en-US" w:bidi="en-US"/>
        </w:rPr>
      </w:pPr>
      <w:r>
        <w:rPr>
          <w:rFonts w:ascii="Open Sans" w:hAnsi="Open Sans" w:cs="Open Sans"/>
          <w:bCs/>
          <w:sz w:val="18"/>
          <w:szCs w:val="18"/>
          <w:lang w:val="en-US" w:bidi="en-US"/>
        </w:rPr>
        <w:t xml:space="preserve">The discussions section should </w:t>
      </w:r>
      <w:r w:rsidRPr="00EF2CDA">
        <w:rPr>
          <w:rFonts w:ascii="Open Sans" w:hAnsi="Open Sans" w:cs="Open Sans"/>
          <w:bCs/>
          <w:sz w:val="18"/>
          <w:szCs w:val="18"/>
          <w:lang w:val="en-US" w:bidi="en-US"/>
        </w:rPr>
        <w:t>provide an opportunity to interpret the case findings and discuss their significance. This section should begin with a restatement of the case's purpose and significance. It should then explore the implications of the case, such as any potential new treatment modalities or diagnostic techniques. It may also be helpful to discuss any limitations of the case or areas for future research. The discussion should be supported by evidence and references to the relevant literature.</w:t>
      </w:r>
    </w:p>
    <w:p w14:paraId="01B14C7C" w14:textId="59C4FCD3" w:rsidR="00AC6ECD" w:rsidRPr="00764E9C" w:rsidRDefault="00EF2CDA" w:rsidP="00AC6ECD">
      <w:pPr>
        <w:jc w:val="both"/>
        <w:rPr>
          <w:rFonts w:ascii="Open Sans" w:hAnsi="Open Sans" w:cs="Open Sans"/>
          <w:b/>
          <w:sz w:val="18"/>
          <w:szCs w:val="18"/>
          <w:lang w:val="en-US" w:bidi="en-US"/>
        </w:rPr>
      </w:pPr>
      <w:r>
        <w:rPr>
          <w:rFonts w:ascii="Open Sans" w:hAnsi="Open Sans" w:cs="Open Sans"/>
          <w:b/>
          <w:sz w:val="18"/>
          <w:szCs w:val="18"/>
          <w:lang w:val="en-US" w:bidi="en-US"/>
        </w:rPr>
        <w:t>4</w:t>
      </w:r>
      <w:r w:rsidR="00AC6ECD" w:rsidRPr="00764E9C">
        <w:rPr>
          <w:rFonts w:ascii="Open Sans" w:hAnsi="Open Sans" w:cs="Open Sans"/>
          <w:b/>
          <w:sz w:val="18"/>
          <w:szCs w:val="18"/>
          <w:lang w:val="en-US" w:bidi="en-US"/>
        </w:rPr>
        <w:t>. Conclusions</w:t>
      </w:r>
    </w:p>
    <w:p w14:paraId="09CFD5C4" w14:textId="42741CE3" w:rsidR="00AC6ECD" w:rsidRPr="00764E9C" w:rsidRDefault="00AC6ECD" w:rsidP="00AC6ECD">
      <w:pPr>
        <w:jc w:val="both"/>
        <w:rPr>
          <w:rFonts w:ascii="Open Sans" w:hAnsi="Open Sans" w:cs="Open Sans"/>
          <w:sz w:val="18"/>
          <w:szCs w:val="18"/>
          <w:lang w:val="en-US" w:bidi="en-US"/>
        </w:rPr>
      </w:pPr>
      <w:r w:rsidRPr="00764E9C">
        <w:rPr>
          <w:rFonts w:ascii="Open Sans" w:hAnsi="Open Sans" w:cs="Open Sans"/>
          <w:sz w:val="18"/>
          <w:szCs w:val="18"/>
          <w:lang w:val="en-US" w:bidi="en-US"/>
        </w:rPr>
        <w:t xml:space="preserve">The conclusions section </w:t>
      </w:r>
      <w:r w:rsidR="00EF2CDA" w:rsidRPr="00EF2CDA">
        <w:rPr>
          <w:rFonts w:ascii="Open Sans" w:hAnsi="Open Sans" w:cs="Open Sans"/>
          <w:sz w:val="18"/>
          <w:szCs w:val="18"/>
          <w:lang w:val="en-US" w:bidi="en-US"/>
        </w:rPr>
        <w:t>should summarize the key findings of the report and their significance. It should also reiterate the purpose of the report and its potential impact on clinical practice. The conclusion should be clear and concise, leaving the reader with a clear understanding of the case and its implications. Finally, it may be appropriate to include any final thoughts or recommendations for future research.</w:t>
      </w:r>
    </w:p>
    <w:p w14:paraId="7327B34D" w14:textId="07AB26E9" w:rsidR="004F093C" w:rsidRPr="00764E9C" w:rsidRDefault="004F093C" w:rsidP="00AC6ECD">
      <w:pPr>
        <w:jc w:val="both"/>
        <w:rPr>
          <w:rFonts w:ascii="Open Sans" w:hAnsi="Open Sans" w:cs="Open Sans"/>
          <w:sz w:val="18"/>
          <w:szCs w:val="18"/>
          <w:lang w:val="en-US" w:bidi="en-US"/>
        </w:rPr>
      </w:pPr>
      <w:r w:rsidRPr="00764E9C">
        <w:rPr>
          <w:rFonts w:ascii="Open Sans" w:hAnsi="Open Sans" w:cs="Open Sans"/>
          <w:b/>
          <w:sz w:val="16"/>
          <w:szCs w:val="16"/>
          <w:lang w:val="en-US" w:bidi="en-US"/>
        </w:rPr>
        <w:t>Author Contributions:</w:t>
      </w:r>
      <w:r w:rsidRPr="00764E9C">
        <w:rPr>
          <w:rFonts w:ascii="Open Sans" w:hAnsi="Open Sans" w:cs="Open Sans"/>
          <w:sz w:val="16"/>
          <w:szCs w:val="16"/>
          <w:lang w:val="en-US" w:bidi="en-US"/>
        </w:rPr>
        <w:t xml:space="preserve"> </w:t>
      </w:r>
      <w:r w:rsidRPr="00764E9C">
        <w:rPr>
          <w:rFonts w:ascii="Open Sans" w:hAnsi="Open Sans" w:cs="Open Sans"/>
          <w:sz w:val="16"/>
          <w:szCs w:val="16"/>
        </w:rPr>
        <w:t>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w:t>
      </w:r>
    </w:p>
    <w:p w14:paraId="1EBFC093" w14:textId="25EBE785" w:rsidR="005D7C93" w:rsidRDefault="005D7C93" w:rsidP="005D7C93">
      <w:pPr>
        <w:jc w:val="both"/>
        <w:rPr>
          <w:rFonts w:ascii="Open Sans" w:hAnsi="Open Sans" w:cs="Open Sans"/>
          <w:sz w:val="16"/>
          <w:szCs w:val="16"/>
          <w:lang w:val="en-US" w:bidi="en-US"/>
        </w:rPr>
      </w:pPr>
      <w:bookmarkStart w:id="0" w:name="_Hlk133507848"/>
      <w:r w:rsidRPr="00764E9C">
        <w:rPr>
          <w:rFonts w:ascii="Open Sans" w:hAnsi="Open Sans" w:cs="Open Sans"/>
          <w:b/>
          <w:sz w:val="16"/>
          <w:szCs w:val="16"/>
          <w:lang w:val="en-US" w:bidi="en-US"/>
        </w:rPr>
        <w:t>Funding:</w:t>
      </w:r>
      <w:r w:rsidRPr="00764E9C">
        <w:rPr>
          <w:rFonts w:ascii="Open Sans" w:hAnsi="Open Sans" w:cs="Open Sans"/>
          <w:sz w:val="16"/>
          <w:szCs w:val="16"/>
          <w:lang w:val="en-US" w:bidi="en-US"/>
        </w:rPr>
        <w:t xml:space="preserve"> The funding section should list any sources of funding for the study, including the grant number if applicable.</w:t>
      </w:r>
      <w:r>
        <w:rPr>
          <w:rFonts w:ascii="Open Sans" w:hAnsi="Open Sans" w:cs="Open Sans"/>
          <w:sz w:val="16"/>
          <w:szCs w:val="16"/>
          <w:lang w:val="en-US" w:bidi="en-US"/>
        </w:rPr>
        <w:t xml:space="preserve"> </w:t>
      </w:r>
      <w:r w:rsidRPr="00591957">
        <w:rPr>
          <w:rFonts w:ascii="Open Sans" w:hAnsi="Open Sans" w:cs="Open Sans"/>
          <w:sz w:val="16"/>
          <w:szCs w:val="16"/>
          <w:lang w:val="en-US" w:bidi="en-US"/>
        </w:rPr>
        <w:t xml:space="preserve">If there is no </w:t>
      </w:r>
      <w:r>
        <w:rPr>
          <w:rFonts w:ascii="Open Sans" w:hAnsi="Open Sans" w:cs="Open Sans"/>
          <w:sz w:val="16"/>
          <w:szCs w:val="16"/>
          <w:lang w:val="en-US" w:bidi="en-US"/>
        </w:rPr>
        <w:t>funding</w:t>
      </w:r>
      <w:r w:rsidRPr="00591957">
        <w:rPr>
          <w:rFonts w:ascii="Open Sans" w:hAnsi="Open Sans" w:cs="Open Sans"/>
          <w:sz w:val="16"/>
          <w:szCs w:val="16"/>
          <w:lang w:val="en-US" w:bidi="en-US"/>
        </w:rPr>
        <w:t>, authors should state that “</w:t>
      </w:r>
      <w:r>
        <w:rPr>
          <w:rFonts w:ascii="Open Sans" w:hAnsi="Open Sans" w:cs="Open Sans"/>
          <w:sz w:val="16"/>
          <w:szCs w:val="16"/>
          <w:lang w:val="en-US" w:bidi="en-US"/>
        </w:rPr>
        <w:t>This study does not receive external funding.”</w:t>
      </w:r>
    </w:p>
    <w:p w14:paraId="01A3FE5A" w14:textId="4F3BCD5C" w:rsidR="00C84C4A" w:rsidRDefault="00C84C4A" w:rsidP="00EF2CDA">
      <w:pPr>
        <w:jc w:val="both"/>
        <w:rPr>
          <w:rFonts w:ascii="Open Sans" w:hAnsi="Open Sans" w:cs="Open Sans"/>
          <w:b/>
          <w:sz w:val="16"/>
          <w:szCs w:val="16"/>
          <w:lang w:val="en-US" w:bidi="en-US"/>
        </w:rPr>
      </w:pPr>
      <w:r>
        <w:rPr>
          <w:rFonts w:ascii="Open Sans" w:hAnsi="Open Sans" w:cs="Open Sans"/>
          <w:b/>
          <w:sz w:val="16"/>
          <w:szCs w:val="16"/>
          <w:lang w:val="en-US" w:bidi="en-US"/>
        </w:rPr>
        <w:t xml:space="preserve">Ethical Clearance: </w:t>
      </w:r>
      <w:r w:rsidRPr="00C84C4A">
        <w:rPr>
          <w:rFonts w:ascii="Open Sans" w:hAnsi="Open Sans" w:cs="Open Sans"/>
          <w:bCs/>
          <w:sz w:val="16"/>
          <w:szCs w:val="16"/>
          <w:lang w:val="en-US" w:bidi="en-US"/>
        </w:rPr>
        <w:t>Provide a clear statement indicating that ethical clearance was obtained for the study, including the name of the ethics committee or institutional review board (IRB) that granted clearance.</w:t>
      </w:r>
      <w:r>
        <w:rPr>
          <w:rFonts w:ascii="Open Sans" w:hAnsi="Open Sans" w:cs="Open Sans"/>
          <w:bCs/>
          <w:sz w:val="16"/>
          <w:szCs w:val="16"/>
          <w:lang w:val="en-US" w:bidi="en-US"/>
        </w:rPr>
        <w:t xml:space="preserve"> Or add “Not applicable” for </w:t>
      </w:r>
      <w:r w:rsidRPr="00C84C4A">
        <w:rPr>
          <w:rFonts w:ascii="Open Sans" w:hAnsi="Open Sans" w:cs="Open Sans"/>
          <w:bCs/>
          <w:sz w:val="16"/>
          <w:szCs w:val="16"/>
          <w:lang w:val="en-US" w:bidi="en-US"/>
        </w:rPr>
        <w:t>studies not involving humans or animals</w:t>
      </w:r>
      <w:r>
        <w:rPr>
          <w:rFonts w:ascii="Open Sans" w:hAnsi="Open Sans" w:cs="Open Sans"/>
          <w:bCs/>
          <w:sz w:val="16"/>
          <w:szCs w:val="16"/>
          <w:lang w:val="en-US" w:bidi="en-US"/>
        </w:rPr>
        <w:t>.</w:t>
      </w:r>
    </w:p>
    <w:p w14:paraId="5AF16B86" w14:textId="3C78CED8" w:rsidR="00EF2CDA" w:rsidRPr="00764E9C" w:rsidRDefault="00EF2CDA" w:rsidP="00EF2CDA">
      <w:pPr>
        <w:jc w:val="both"/>
        <w:rPr>
          <w:rFonts w:ascii="Open Sans" w:hAnsi="Open Sans" w:cs="Open Sans"/>
          <w:sz w:val="16"/>
          <w:szCs w:val="16"/>
          <w:lang w:val="en-US" w:bidi="en-US"/>
        </w:rPr>
      </w:pPr>
      <w:r w:rsidRPr="00764E9C">
        <w:rPr>
          <w:rFonts w:ascii="Open Sans" w:hAnsi="Open Sans" w:cs="Open Sans"/>
          <w:b/>
          <w:sz w:val="16"/>
          <w:szCs w:val="16"/>
          <w:lang w:val="en-US" w:bidi="en-US"/>
        </w:rPr>
        <w:t xml:space="preserve">Informed Consent Statement: </w:t>
      </w:r>
      <w:r w:rsidRPr="00764E9C">
        <w:rPr>
          <w:rFonts w:ascii="Open Sans" w:hAnsi="Open Sans" w:cs="Open Sans"/>
          <w:sz w:val="16"/>
          <w:szCs w:val="16"/>
          <w:lang w:val="en-US" w:bidi="en-US"/>
        </w:rPr>
        <w:t>Any research article describing a study involving humans should contain this statement. Please add “Informed consent was obtained from all subjects involved in the study.” OR “Patient consent was waived due to REASON (please provide a detailed justification).” OR “Not applicable.” for studies not involving humans. You might also choose to exclude this statement if the study did not involve humans.</w:t>
      </w:r>
    </w:p>
    <w:p w14:paraId="7AB6DF6C" w14:textId="77777777" w:rsidR="00EF2CDA" w:rsidRPr="00764E9C" w:rsidRDefault="00EF2CDA" w:rsidP="00EF2CDA">
      <w:pPr>
        <w:jc w:val="both"/>
        <w:rPr>
          <w:rFonts w:ascii="Open Sans" w:hAnsi="Open Sans" w:cs="Open Sans"/>
          <w:sz w:val="16"/>
          <w:szCs w:val="16"/>
          <w:lang w:val="en-US" w:bidi="en-US"/>
        </w:rPr>
      </w:pPr>
      <w:r w:rsidRPr="00764E9C">
        <w:rPr>
          <w:rFonts w:ascii="Open Sans" w:hAnsi="Open Sans" w:cs="Open Sans"/>
          <w:sz w:val="16"/>
          <w:szCs w:val="16"/>
          <w:lang w:val="en-US" w:bidi="en-US"/>
        </w:rPr>
        <w:lastRenderedPageBreak/>
        <w:t>Written informed consent for publication must be obtained from participating patients who can be identified (including by the patients themselves). Please state “Written informed consent has been obtained from the patient(s) to publish this paper” if applicable.</w:t>
      </w:r>
    </w:p>
    <w:p w14:paraId="42A23D9C" w14:textId="77777777" w:rsidR="00AC6ECD" w:rsidRPr="00764E9C" w:rsidRDefault="00AC6ECD" w:rsidP="00AC6ECD">
      <w:pPr>
        <w:jc w:val="both"/>
        <w:rPr>
          <w:rFonts w:ascii="Open Sans" w:hAnsi="Open Sans" w:cs="Open Sans"/>
          <w:sz w:val="16"/>
          <w:szCs w:val="16"/>
          <w:lang w:val="en-US" w:bidi="en-US"/>
        </w:rPr>
      </w:pPr>
      <w:bookmarkStart w:id="1" w:name="_Hlk60054323"/>
      <w:bookmarkEnd w:id="0"/>
      <w:r w:rsidRPr="00764E9C">
        <w:rPr>
          <w:rFonts w:ascii="Open Sans" w:hAnsi="Open Sans" w:cs="Open Sans"/>
          <w:b/>
          <w:sz w:val="16"/>
          <w:szCs w:val="16"/>
          <w:lang w:val="en-US" w:bidi="en-US"/>
        </w:rPr>
        <w:t xml:space="preserve">Data Availability Statement: </w:t>
      </w:r>
      <w:r w:rsidRPr="00764E9C">
        <w:rPr>
          <w:rFonts w:ascii="Open Sans" w:hAnsi="Open Sans" w:cs="Open Sans"/>
          <w:sz w:val="16"/>
          <w:szCs w:val="16"/>
          <w:lang w:val="en-US" w:bidi="en-US"/>
        </w:rPr>
        <w:t>The data availability statement should state whether data is available and how it can be accessed. It should also provide any necessary details on data sharing policies.</w:t>
      </w:r>
    </w:p>
    <w:bookmarkEnd w:id="1"/>
    <w:p w14:paraId="652270B2" w14:textId="77777777" w:rsidR="00AC6ECD" w:rsidRPr="00764E9C" w:rsidRDefault="00AC6ECD" w:rsidP="00AC6ECD">
      <w:pPr>
        <w:jc w:val="both"/>
        <w:rPr>
          <w:rFonts w:ascii="Open Sans" w:hAnsi="Open Sans" w:cs="Open Sans"/>
          <w:sz w:val="16"/>
          <w:szCs w:val="16"/>
          <w:lang w:val="en-US" w:bidi="en-US"/>
        </w:rPr>
      </w:pPr>
      <w:r w:rsidRPr="00764E9C">
        <w:rPr>
          <w:rFonts w:ascii="Open Sans" w:hAnsi="Open Sans" w:cs="Open Sans"/>
          <w:b/>
          <w:sz w:val="16"/>
          <w:szCs w:val="16"/>
          <w:lang w:val="en-US" w:bidi="en-US"/>
        </w:rPr>
        <w:t>Acknowledgments:</w:t>
      </w:r>
      <w:r w:rsidRPr="00764E9C">
        <w:rPr>
          <w:rFonts w:ascii="Open Sans" w:hAnsi="Open Sans" w:cs="Open Sans"/>
          <w:sz w:val="16"/>
          <w:szCs w:val="16"/>
          <w:lang w:val="en-US" w:bidi="en-US"/>
        </w:rPr>
        <w:t xml:space="preserve"> This section should thank individuals or organizations that contributed to the study in any way, but did not qualify for authorship. This may include technical support, funding, or helpful discussions.</w:t>
      </w:r>
    </w:p>
    <w:p w14:paraId="3E93CBA4" w14:textId="661DA6B7" w:rsidR="005D7C93" w:rsidRPr="00764E9C" w:rsidRDefault="005D7C93" w:rsidP="005D7C93">
      <w:pPr>
        <w:jc w:val="both"/>
        <w:rPr>
          <w:rFonts w:ascii="Open Sans" w:hAnsi="Open Sans" w:cs="Open Sans"/>
          <w:sz w:val="16"/>
          <w:szCs w:val="16"/>
          <w:lang w:val="en-US" w:bidi="en-US"/>
        </w:rPr>
      </w:pPr>
      <w:r w:rsidRPr="00764E9C">
        <w:rPr>
          <w:rFonts w:ascii="Open Sans" w:hAnsi="Open Sans" w:cs="Open Sans"/>
          <w:b/>
          <w:sz w:val="16"/>
          <w:szCs w:val="16"/>
          <w:lang w:val="en-US" w:bidi="en-US"/>
        </w:rPr>
        <w:t>Conflicts of Interest:</w:t>
      </w:r>
      <w:r w:rsidRPr="00764E9C">
        <w:rPr>
          <w:rFonts w:ascii="Open Sans" w:hAnsi="Open Sans" w:cs="Open Sans"/>
          <w:sz w:val="16"/>
          <w:szCs w:val="16"/>
          <w:lang w:val="en-US" w:bidi="en-US"/>
        </w:rPr>
        <w:t xml:space="preserve"> The section should disclose any potential or actual conflicts of interest that may have influenced the study design, interpretation of the results, or reporting of the findings. </w:t>
      </w:r>
      <w:r w:rsidRPr="00B67E5A">
        <w:rPr>
          <w:rFonts w:ascii="Open Sans" w:hAnsi="Open Sans" w:cs="Open Sans"/>
          <w:sz w:val="16"/>
          <w:szCs w:val="16"/>
          <w:lang w:val="en-US" w:bidi="en-US"/>
        </w:rPr>
        <w:t>If there is no conflict of interest, authors should state that “</w:t>
      </w:r>
      <w:r>
        <w:rPr>
          <w:rFonts w:ascii="Open Sans" w:hAnsi="Open Sans" w:cs="Open Sans"/>
          <w:sz w:val="16"/>
          <w:szCs w:val="16"/>
          <w:lang w:val="en-US" w:bidi="en-US"/>
        </w:rPr>
        <w:t>All the authors declare that there are no conflicts of interest.</w:t>
      </w:r>
      <w:r w:rsidRPr="00B67E5A">
        <w:rPr>
          <w:rFonts w:ascii="Open Sans" w:hAnsi="Open Sans" w:cs="Open Sans"/>
          <w:sz w:val="16"/>
          <w:szCs w:val="16"/>
          <w:lang w:val="en-US" w:bidi="en-US"/>
        </w:rPr>
        <w:t>”</w:t>
      </w:r>
    </w:p>
    <w:p w14:paraId="3F72327D" w14:textId="77777777" w:rsidR="00AC6ECD" w:rsidRPr="00764E9C" w:rsidRDefault="00AC6ECD" w:rsidP="00AC6ECD">
      <w:pPr>
        <w:jc w:val="both"/>
        <w:rPr>
          <w:rFonts w:ascii="Open Sans" w:hAnsi="Open Sans" w:cs="Open Sans"/>
          <w:b/>
          <w:sz w:val="18"/>
          <w:szCs w:val="18"/>
          <w:lang w:val="en-US" w:bidi="en-US"/>
        </w:rPr>
      </w:pPr>
      <w:r w:rsidRPr="00764E9C">
        <w:rPr>
          <w:rFonts w:ascii="Open Sans" w:hAnsi="Open Sans" w:cs="Open Sans"/>
          <w:b/>
          <w:sz w:val="18"/>
          <w:szCs w:val="18"/>
          <w:lang w:val="en-US" w:bidi="en-US"/>
        </w:rPr>
        <w:t>References</w:t>
      </w:r>
    </w:p>
    <w:p w14:paraId="0FB1E998" w14:textId="49525E87" w:rsidR="005D7C93" w:rsidRDefault="005D7C93" w:rsidP="005D7C93">
      <w:pPr>
        <w:jc w:val="both"/>
        <w:rPr>
          <w:rFonts w:ascii="Open Sans" w:hAnsi="Open Sans" w:cs="Open Sans"/>
          <w:sz w:val="16"/>
          <w:szCs w:val="16"/>
          <w:lang w:val="en-US" w:bidi="en-US"/>
        </w:rPr>
      </w:pPr>
      <w:r w:rsidRPr="00764E9C">
        <w:rPr>
          <w:rFonts w:ascii="Open Sans" w:hAnsi="Open Sans" w:cs="Open Sans"/>
          <w:sz w:val="16"/>
          <w:szCs w:val="16"/>
          <w:lang w:val="en-US" w:bidi="en-US"/>
        </w:rPr>
        <w:t>References should be numbered in order of appearance in the text and listed at the end of the article. The list should include all sources cited in the article, including books, journal articles, and online sources. Each reference should be identified by a number in square brackets and listed in numerical order</w:t>
      </w:r>
      <w:r>
        <w:rPr>
          <w:rFonts w:ascii="Open Sans" w:hAnsi="Open Sans" w:cs="Open Sans"/>
          <w:sz w:val="16"/>
          <w:szCs w:val="16"/>
          <w:lang w:val="en-US" w:bidi="en-US"/>
        </w:rPr>
        <w:t xml:space="preserve">, </w:t>
      </w:r>
      <w:r w:rsidRPr="00B67E5A">
        <w:rPr>
          <w:rFonts w:ascii="Open Sans" w:hAnsi="Open Sans" w:cs="Open Sans"/>
          <w:sz w:val="16"/>
          <w:szCs w:val="16"/>
          <w:lang w:val="en-US" w:bidi="en-US"/>
        </w:rPr>
        <w:t>for example, "</w:t>
      </w:r>
      <w:r>
        <w:rPr>
          <w:rFonts w:ascii="Open Sans" w:hAnsi="Open Sans" w:cs="Open Sans"/>
          <w:sz w:val="16"/>
          <w:szCs w:val="16"/>
          <w:lang w:val="en-US" w:bidi="en-US"/>
        </w:rPr>
        <w:t>a</w:t>
      </w:r>
      <w:r w:rsidRPr="00B67E5A">
        <w:rPr>
          <w:rFonts w:ascii="Open Sans" w:hAnsi="Open Sans" w:cs="Open Sans"/>
          <w:sz w:val="16"/>
          <w:szCs w:val="16"/>
          <w:lang w:val="en-US" w:bidi="en-US"/>
        </w:rPr>
        <w:t>ccording to the findings by Anderson [4]</w:t>
      </w:r>
      <w:r>
        <w:rPr>
          <w:rFonts w:ascii="Open Sans" w:hAnsi="Open Sans" w:cs="Open Sans"/>
          <w:sz w:val="16"/>
          <w:szCs w:val="16"/>
          <w:lang w:val="en-US" w:bidi="en-US"/>
        </w:rPr>
        <w:t>”</w:t>
      </w:r>
      <w:r w:rsidRPr="00B67E5A">
        <w:rPr>
          <w:rFonts w:ascii="Open Sans" w:hAnsi="Open Sans" w:cs="Open Sans"/>
          <w:sz w:val="16"/>
          <w:szCs w:val="16"/>
          <w:lang w:val="en-US" w:bidi="en-US"/>
        </w:rPr>
        <w:t xml:space="preserve"> and </w:t>
      </w:r>
      <w:r>
        <w:rPr>
          <w:rFonts w:ascii="Open Sans" w:hAnsi="Open Sans" w:cs="Open Sans"/>
          <w:sz w:val="16"/>
          <w:szCs w:val="16"/>
          <w:lang w:val="en-US" w:bidi="en-US"/>
        </w:rPr>
        <w:t>“</w:t>
      </w:r>
      <w:r w:rsidRPr="00B67E5A">
        <w:rPr>
          <w:rFonts w:ascii="Open Sans" w:hAnsi="Open Sans" w:cs="Open Sans"/>
          <w:sz w:val="16"/>
          <w:szCs w:val="16"/>
          <w:lang w:val="en-US" w:bidi="en-US"/>
        </w:rPr>
        <w:t xml:space="preserve">as discussed extensively in </w:t>
      </w:r>
      <w:r>
        <w:rPr>
          <w:rFonts w:ascii="Open Sans" w:hAnsi="Open Sans" w:cs="Open Sans"/>
          <w:sz w:val="16"/>
          <w:szCs w:val="16"/>
          <w:lang w:val="en-US" w:bidi="en-US"/>
        </w:rPr>
        <w:t>related works</w:t>
      </w:r>
      <w:r w:rsidRPr="00B67E5A">
        <w:rPr>
          <w:rFonts w:ascii="Open Sans" w:hAnsi="Open Sans" w:cs="Open Sans"/>
          <w:sz w:val="16"/>
          <w:szCs w:val="16"/>
          <w:lang w:val="en-US" w:bidi="en-US"/>
        </w:rPr>
        <w:t xml:space="preserve"> [5,6]</w:t>
      </w:r>
      <w:r>
        <w:rPr>
          <w:rFonts w:ascii="Open Sans" w:hAnsi="Open Sans" w:cs="Open Sans"/>
          <w:sz w:val="16"/>
          <w:szCs w:val="16"/>
          <w:lang w:val="en-US" w:bidi="en-US"/>
        </w:rPr>
        <w:t>”.</w:t>
      </w:r>
      <w:r w:rsidR="00BB0AF7">
        <w:rPr>
          <w:rFonts w:ascii="Open Sans" w:hAnsi="Open Sans" w:cs="Open Sans"/>
          <w:sz w:val="16"/>
          <w:szCs w:val="16"/>
          <w:lang w:val="en-US" w:bidi="en-US"/>
        </w:rPr>
        <w:t xml:space="preserve"> </w:t>
      </w:r>
      <w:r w:rsidRPr="00764E9C">
        <w:rPr>
          <w:rFonts w:ascii="Open Sans" w:hAnsi="Open Sans" w:cs="Open Sans"/>
          <w:sz w:val="16"/>
          <w:szCs w:val="16"/>
          <w:lang w:val="en-US" w:bidi="en-US"/>
        </w:rPr>
        <w:t>For example:</w:t>
      </w:r>
    </w:p>
    <w:p w14:paraId="375B301B" w14:textId="77777777" w:rsidR="005D7C93" w:rsidRPr="00065215" w:rsidRDefault="005D7C93" w:rsidP="009320C0">
      <w:pPr>
        <w:numPr>
          <w:ilvl w:val="0"/>
          <w:numId w:val="1"/>
        </w:numPr>
        <w:spacing w:after="80"/>
        <w:ind w:left="630" w:hanging="624"/>
        <w:jc w:val="both"/>
        <w:rPr>
          <w:rFonts w:ascii="Open Sans" w:hAnsi="Open Sans" w:cs="Open Sans"/>
          <w:sz w:val="14"/>
          <w:szCs w:val="14"/>
          <w:lang w:val="en-US" w:bidi="en-US"/>
        </w:rPr>
      </w:pPr>
      <w:r w:rsidRPr="00065215">
        <w:rPr>
          <w:rFonts w:ascii="Open Sans" w:hAnsi="Open Sans" w:cs="Open Sans"/>
          <w:sz w:val="14"/>
          <w:szCs w:val="14"/>
          <w:lang w:val="en-US" w:bidi="en-US"/>
        </w:rPr>
        <w:t xml:space="preserve">Lastname, F. M., and Lastname, F. M. (Year). Journal Article Title. Journal Name, </w:t>
      </w:r>
      <w:r>
        <w:rPr>
          <w:rFonts w:ascii="Open Sans" w:hAnsi="Open Sans" w:cs="Open Sans"/>
          <w:sz w:val="14"/>
          <w:szCs w:val="14"/>
          <w:lang w:val="en-US" w:bidi="en-US"/>
        </w:rPr>
        <w:t>V</w:t>
      </w:r>
      <w:r w:rsidRPr="00065215">
        <w:rPr>
          <w:rFonts w:ascii="Open Sans" w:hAnsi="Open Sans" w:cs="Open Sans"/>
          <w:sz w:val="14"/>
          <w:szCs w:val="14"/>
          <w:lang w:val="en-US" w:bidi="en-US"/>
        </w:rPr>
        <w:t>ol. x</w:t>
      </w:r>
      <w:r>
        <w:rPr>
          <w:rFonts w:ascii="Open Sans" w:hAnsi="Open Sans" w:cs="Open Sans"/>
          <w:sz w:val="14"/>
          <w:szCs w:val="14"/>
          <w:lang w:val="en-US" w:bidi="en-US"/>
        </w:rPr>
        <w:t>, No. X,</w:t>
      </w:r>
      <w:r w:rsidRPr="00065215">
        <w:rPr>
          <w:rFonts w:ascii="Open Sans" w:hAnsi="Open Sans" w:cs="Open Sans"/>
          <w:sz w:val="14"/>
          <w:szCs w:val="14"/>
          <w:lang w:val="en-US" w:bidi="en-US"/>
        </w:rPr>
        <w:t xml:space="preserve"> pp xx-xx, doi:xxxx</w:t>
      </w:r>
    </w:p>
    <w:p w14:paraId="40514504" w14:textId="77777777" w:rsidR="005D7C93" w:rsidRPr="00065215" w:rsidRDefault="005D7C93" w:rsidP="009320C0">
      <w:pPr>
        <w:numPr>
          <w:ilvl w:val="0"/>
          <w:numId w:val="1"/>
        </w:numPr>
        <w:spacing w:after="80"/>
        <w:ind w:left="630" w:hanging="624"/>
        <w:jc w:val="both"/>
        <w:rPr>
          <w:rFonts w:ascii="Open Sans" w:hAnsi="Open Sans" w:cs="Open Sans"/>
          <w:sz w:val="14"/>
          <w:szCs w:val="14"/>
          <w:lang w:val="en-US" w:bidi="en-US"/>
        </w:rPr>
      </w:pPr>
      <w:r w:rsidRPr="00065215">
        <w:rPr>
          <w:rFonts w:ascii="Open Sans" w:hAnsi="Open Sans" w:cs="Open Sans"/>
          <w:sz w:val="14"/>
          <w:szCs w:val="14"/>
          <w:lang w:val="en-US" w:bidi="en-US"/>
        </w:rPr>
        <w:t xml:space="preserve">Lastname, F. M. (Year). </w:t>
      </w:r>
      <w:r>
        <w:rPr>
          <w:rFonts w:ascii="Open Sans" w:hAnsi="Open Sans" w:cs="Open Sans"/>
          <w:sz w:val="14"/>
          <w:szCs w:val="14"/>
          <w:lang w:val="en-US" w:bidi="en-US"/>
        </w:rPr>
        <w:t xml:space="preserve">Proceeding Article </w:t>
      </w:r>
      <w:r w:rsidRPr="00065215">
        <w:rPr>
          <w:rFonts w:ascii="Open Sans" w:hAnsi="Open Sans" w:cs="Open Sans"/>
          <w:sz w:val="14"/>
          <w:szCs w:val="14"/>
          <w:lang w:val="en-US" w:bidi="en-US"/>
        </w:rPr>
        <w:t xml:space="preserve">Title. Conference Name. City, </w:t>
      </w:r>
      <w:r>
        <w:rPr>
          <w:rFonts w:ascii="Open Sans" w:hAnsi="Open Sans" w:cs="Open Sans"/>
          <w:sz w:val="14"/>
          <w:szCs w:val="14"/>
          <w:lang w:val="en-US" w:bidi="en-US"/>
        </w:rPr>
        <w:t>V</w:t>
      </w:r>
      <w:r w:rsidRPr="00065215">
        <w:rPr>
          <w:rFonts w:ascii="Open Sans" w:hAnsi="Open Sans" w:cs="Open Sans"/>
          <w:sz w:val="14"/>
          <w:szCs w:val="14"/>
          <w:lang w:val="en-US" w:bidi="en-US"/>
        </w:rPr>
        <w:t>ol. XX, pp XX-XX, doi:xxxx</w:t>
      </w:r>
    </w:p>
    <w:p w14:paraId="08D16FB1" w14:textId="77777777" w:rsidR="005D7C93" w:rsidRPr="00065215" w:rsidRDefault="005D7C93" w:rsidP="009320C0">
      <w:pPr>
        <w:numPr>
          <w:ilvl w:val="0"/>
          <w:numId w:val="1"/>
        </w:numPr>
        <w:spacing w:after="80"/>
        <w:ind w:left="630" w:hanging="624"/>
        <w:jc w:val="both"/>
        <w:rPr>
          <w:rFonts w:ascii="Open Sans" w:hAnsi="Open Sans" w:cs="Open Sans"/>
          <w:sz w:val="14"/>
          <w:szCs w:val="14"/>
          <w:lang w:val="en-US" w:bidi="en-US"/>
        </w:rPr>
      </w:pPr>
      <w:r w:rsidRPr="00065215">
        <w:rPr>
          <w:rFonts w:ascii="Open Sans" w:hAnsi="Open Sans" w:cs="Open Sans"/>
          <w:sz w:val="14"/>
          <w:szCs w:val="14"/>
          <w:lang w:val="en-US" w:bidi="en-US"/>
        </w:rPr>
        <w:t>Lastname, F. M. (Year). Book Title</w:t>
      </w:r>
      <w:r>
        <w:rPr>
          <w:rFonts w:ascii="Open Sans" w:hAnsi="Open Sans" w:cs="Open Sans"/>
          <w:sz w:val="14"/>
          <w:szCs w:val="14"/>
          <w:lang w:val="en-US" w:bidi="en-US"/>
        </w:rPr>
        <w:t xml:space="preserve">. </w:t>
      </w:r>
      <w:r w:rsidRPr="00065215">
        <w:rPr>
          <w:rFonts w:ascii="Open Sans" w:hAnsi="Open Sans" w:cs="Open Sans"/>
          <w:sz w:val="14"/>
          <w:szCs w:val="14"/>
          <w:lang w:val="en-US" w:bidi="en-US"/>
        </w:rPr>
        <w:t>Publisher</w:t>
      </w:r>
      <w:r>
        <w:rPr>
          <w:rFonts w:ascii="Open Sans" w:hAnsi="Open Sans" w:cs="Open Sans"/>
          <w:sz w:val="14"/>
          <w:szCs w:val="14"/>
          <w:lang w:val="en-US" w:bidi="en-US"/>
        </w:rPr>
        <w:t>, City</w:t>
      </w:r>
    </w:p>
    <w:p w14:paraId="3B391082" w14:textId="2F55EEEF" w:rsidR="00AC6ECD" w:rsidRPr="009320C0" w:rsidRDefault="005D7C93" w:rsidP="009320C0">
      <w:pPr>
        <w:numPr>
          <w:ilvl w:val="0"/>
          <w:numId w:val="1"/>
        </w:numPr>
        <w:spacing w:after="80"/>
        <w:ind w:left="630" w:hanging="624"/>
        <w:jc w:val="both"/>
        <w:rPr>
          <w:rFonts w:ascii="Open Sans" w:hAnsi="Open Sans" w:cs="Open Sans"/>
          <w:sz w:val="14"/>
          <w:szCs w:val="14"/>
          <w:lang w:val="en-US" w:bidi="en-US"/>
        </w:rPr>
      </w:pPr>
      <w:r w:rsidRPr="00065215">
        <w:rPr>
          <w:rFonts w:ascii="Open Sans" w:hAnsi="Open Sans" w:cs="Open Sans"/>
          <w:sz w:val="14"/>
          <w:szCs w:val="14"/>
          <w:lang w:val="en-US" w:bidi="en-US"/>
        </w:rPr>
        <w:t xml:space="preserve">Lastname, F. M. (Year). Website Source Title. </w:t>
      </w:r>
      <w:r>
        <w:rPr>
          <w:rFonts w:ascii="Open Sans" w:hAnsi="Open Sans" w:cs="Open Sans"/>
          <w:sz w:val="14"/>
          <w:szCs w:val="14"/>
          <w:lang w:val="en-US" w:bidi="en-US"/>
        </w:rPr>
        <w:t>Retrieved from</w:t>
      </w:r>
      <w:r w:rsidRPr="00065215">
        <w:rPr>
          <w:rFonts w:ascii="Open Sans" w:hAnsi="Open Sans" w:cs="Open Sans"/>
          <w:sz w:val="14"/>
          <w:szCs w:val="14"/>
          <w:lang w:val="en-US" w:bidi="en-US"/>
        </w:rPr>
        <w:t xml:space="preserve"> URL</w:t>
      </w:r>
      <w:r>
        <w:rPr>
          <w:rFonts w:ascii="Open Sans" w:hAnsi="Open Sans" w:cs="Open Sans"/>
          <w:sz w:val="14"/>
          <w:szCs w:val="14"/>
          <w:lang w:val="en-US" w:bidi="en-US"/>
        </w:rPr>
        <w:t>, accessed DD-MM-YYYY</w:t>
      </w:r>
    </w:p>
    <w:sectPr w:rsidR="00AC6ECD" w:rsidRPr="009320C0" w:rsidSect="00E66E5C">
      <w:type w:val="continuous"/>
      <w:pgSz w:w="11906" w:h="16838"/>
      <w:pgMar w:top="1418" w:right="851" w:bottom="1134" w:left="85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675A2" w14:textId="77777777" w:rsidR="00C2004C" w:rsidRDefault="00C2004C" w:rsidP="00402501">
      <w:pPr>
        <w:spacing w:after="0" w:line="240" w:lineRule="auto"/>
      </w:pPr>
      <w:r>
        <w:separator/>
      </w:r>
    </w:p>
  </w:endnote>
  <w:endnote w:type="continuationSeparator" w:id="0">
    <w:p w14:paraId="5B0BFD61" w14:textId="77777777" w:rsidR="00C2004C" w:rsidRDefault="00C2004C" w:rsidP="00402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703"/>
      <w:gridCol w:w="275"/>
    </w:tblGrid>
    <w:tr w:rsidR="00DF05A7" w14:paraId="7A584F89" w14:textId="77777777" w:rsidTr="00A8079D">
      <w:tc>
        <w:tcPr>
          <w:tcW w:w="7650" w:type="dxa"/>
        </w:tcPr>
        <w:p w14:paraId="3A134D10" w14:textId="5D588051" w:rsidR="00DF05A7" w:rsidRPr="00C83B65" w:rsidRDefault="00DF05A7" w:rsidP="00DF05A7">
          <w:pPr>
            <w:tabs>
              <w:tab w:val="left" w:pos="3510"/>
            </w:tabs>
            <w:jc w:val="both"/>
            <w:rPr>
              <w:rFonts w:ascii="Open Sans" w:hAnsi="Open Sans" w:cs="Open Sans"/>
              <w:sz w:val="18"/>
              <w:szCs w:val="18"/>
              <w:lang w:val="fr-CH"/>
            </w:rPr>
          </w:pPr>
        </w:p>
      </w:tc>
      <w:tc>
        <w:tcPr>
          <w:tcW w:w="1703" w:type="dxa"/>
          <w:shd w:val="clear" w:color="auto" w:fill="auto"/>
        </w:tcPr>
        <w:p w14:paraId="11802EB0" w14:textId="3E9E4618" w:rsidR="00DF05A7" w:rsidRPr="002C5C00" w:rsidRDefault="00C045F3" w:rsidP="00DF05A7">
          <w:pPr>
            <w:tabs>
              <w:tab w:val="right" w:pos="10466"/>
            </w:tabs>
            <w:adjustRightInd w:val="0"/>
            <w:snapToGrid w:val="0"/>
            <w:jc w:val="right"/>
            <w:rPr>
              <w:rFonts w:ascii="Open Sans" w:hAnsi="Open Sans" w:cs="Open Sans"/>
              <w:sz w:val="16"/>
            </w:rPr>
          </w:pPr>
          <w:r>
            <w:rPr>
              <w:rFonts w:ascii="Open Sans" w:hAnsi="Open Sans" w:cs="Open Sans"/>
              <w:sz w:val="16"/>
              <w:lang w:val="en-US"/>
            </w:rPr>
            <w:t xml:space="preserve">Page | </w:t>
          </w:r>
          <w:r w:rsidR="00DF05A7" w:rsidRPr="00D33244">
            <w:rPr>
              <w:rFonts w:ascii="Open Sans" w:hAnsi="Open Sans" w:cs="Open Sans"/>
              <w:sz w:val="16"/>
            </w:rPr>
            <w:fldChar w:fldCharType="begin"/>
          </w:r>
          <w:r w:rsidR="00DF05A7" w:rsidRPr="00D33244">
            <w:rPr>
              <w:rFonts w:ascii="Open Sans" w:hAnsi="Open Sans" w:cs="Open Sans"/>
              <w:sz w:val="16"/>
            </w:rPr>
            <w:instrText xml:space="preserve"> PAGE   \* MERGEFORMAT </w:instrText>
          </w:r>
          <w:r w:rsidR="00DF05A7" w:rsidRPr="00D33244">
            <w:rPr>
              <w:rFonts w:ascii="Open Sans" w:hAnsi="Open Sans" w:cs="Open Sans"/>
              <w:sz w:val="16"/>
            </w:rPr>
            <w:fldChar w:fldCharType="separate"/>
          </w:r>
          <w:r w:rsidR="00DF05A7">
            <w:rPr>
              <w:rFonts w:ascii="Open Sans" w:hAnsi="Open Sans" w:cs="Open Sans"/>
              <w:sz w:val="16"/>
            </w:rPr>
            <w:t>2</w:t>
          </w:r>
          <w:r w:rsidR="00DF05A7" w:rsidRPr="00D33244">
            <w:rPr>
              <w:rFonts w:ascii="Open Sans" w:hAnsi="Open Sans" w:cs="Open Sans"/>
              <w:sz w:val="16"/>
            </w:rPr>
            <w:fldChar w:fldCharType="end"/>
          </w:r>
        </w:p>
      </w:tc>
      <w:tc>
        <w:tcPr>
          <w:tcW w:w="275" w:type="dxa"/>
          <w:shd w:val="clear" w:color="auto" w:fill="AF342C"/>
        </w:tcPr>
        <w:p w14:paraId="7D8BE189" w14:textId="77777777" w:rsidR="00DF05A7" w:rsidRDefault="00DF05A7" w:rsidP="00DF05A7">
          <w:pPr>
            <w:pStyle w:val="Footer"/>
          </w:pPr>
        </w:p>
      </w:tc>
    </w:tr>
  </w:tbl>
  <w:p w14:paraId="6C6E838D" w14:textId="520C0A20" w:rsidR="00D365F0" w:rsidRPr="00DF05A7" w:rsidRDefault="00D365F0" w:rsidP="00DF05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703"/>
      <w:gridCol w:w="275"/>
    </w:tblGrid>
    <w:tr w:rsidR="00A8079D" w14:paraId="663DC313" w14:textId="77777777" w:rsidTr="00A8079D">
      <w:tc>
        <w:tcPr>
          <w:tcW w:w="7650" w:type="dxa"/>
        </w:tcPr>
        <w:p w14:paraId="38427FF3" w14:textId="75DCB712" w:rsidR="00A8079D" w:rsidRPr="00C83B65" w:rsidRDefault="00A8079D" w:rsidP="00A8079D">
          <w:pPr>
            <w:tabs>
              <w:tab w:val="left" w:pos="3510"/>
            </w:tabs>
            <w:ind w:hanging="110"/>
            <w:jc w:val="both"/>
            <w:rPr>
              <w:rFonts w:ascii="Open Sans" w:hAnsi="Open Sans" w:cs="Open Sans"/>
              <w:noProof/>
              <w:sz w:val="18"/>
              <w:szCs w:val="18"/>
              <w:lang w:val="fr-CH"/>
            </w:rPr>
          </w:pPr>
          <w:r w:rsidRPr="00443423">
            <w:rPr>
              <w:rFonts w:ascii="Open Sans" w:hAnsi="Open Sans" w:cs="Open Sans"/>
              <w:b/>
              <w:bCs/>
              <w:noProof/>
              <w:sz w:val="16"/>
              <w:szCs w:val="16"/>
              <w:lang w:val="fr-CH"/>
            </w:rPr>
            <w:t>DOI: 10.60084/</w:t>
          </w:r>
          <w:r>
            <w:rPr>
              <w:rFonts w:ascii="Open Sans" w:hAnsi="Open Sans" w:cs="Open Sans"/>
              <w:b/>
              <w:bCs/>
              <w:noProof/>
              <w:sz w:val="16"/>
              <w:szCs w:val="16"/>
              <w:lang w:val="fr-CH"/>
            </w:rPr>
            <w:t>ijcr</w:t>
          </w:r>
          <w:r w:rsidRPr="00443423">
            <w:rPr>
              <w:rFonts w:ascii="Open Sans" w:hAnsi="Open Sans" w:cs="Open Sans"/>
              <w:b/>
              <w:bCs/>
              <w:noProof/>
              <w:sz w:val="16"/>
              <w:szCs w:val="16"/>
              <w:lang w:val="fr-CH"/>
            </w:rPr>
            <w:t>.XXXX.XX</w:t>
          </w:r>
        </w:p>
      </w:tc>
      <w:tc>
        <w:tcPr>
          <w:tcW w:w="1703" w:type="dxa"/>
          <w:shd w:val="clear" w:color="auto" w:fill="auto"/>
        </w:tcPr>
        <w:p w14:paraId="6A335847" w14:textId="3E7D1E64" w:rsidR="00A8079D" w:rsidRPr="002C5C00" w:rsidRDefault="00A8079D" w:rsidP="00A8079D">
          <w:pPr>
            <w:tabs>
              <w:tab w:val="right" w:pos="10466"/>
            </w:tabs>
            <w:adjustRightInd w:val="0"/>
            <w:snapToGrid w:val="0"/>
            <w:jc w:val="right"/>
            <w:rPr>
              <w:rFonts w:ascii="Open Sans" w:hAnsi="Open Sans" w:cs="Open Sans"/>
              <w:sz w:val="16"/>
            </w:rPr>
          </w:pPr>
          <w:r>
            <w:rPr>
              <w:rFonts w:ascii="Open Sans" w:hAnsi="Open Sans" w:cs="Open Sans"/>
              <w:sz w:val="16"/>
              <w:lang w:val="en-US"/>
            </w:rPr>
            <w:t xml:space="preserve">Page | </w:t>
          </w:r>
          <w:r w:rsidRPr="00D33244">
            <w:rPr>
              <w:rFonts w:ascii="Open Sans" w:hAnsi="Open Sans" w:cs="Open Sans"/>
              <w:sz w:val="16"/>
            </w:rPr>
            <w:fldChar w:fldCharType="begin"/>
          </w:r>
          <w:r w:rsidRPr="00D33244">
            <w:rPr>
              <w:rFonts w:ascii="Open Sans" w:hAnsi="Open Sans" w:cs="Open Sans"/>
              <w:sz w:val="16"/>
            </w:rPr>
            <w:instrText xml:space="preserve"> PAGE   \* MERGEFORMAT </w:instrText>
          </w:r>
          <w:r w:rsidRPr="00D33244">
            <w:rPr>
              <w:rFonts w:ascii="Open Sans" w:hAnsi="Open Sans" w:cs="Open Sans"/>
              <w:sz w:val="16"/>
            </w:rPr>
            <w:fldChar w:fldCharType="separate"/>
          </w:r>
          <w:r>
            <w:rPr>
              <w:rFonts w:ascii="Open Sans" w:hAnsi="Open Sans" w:cs="Open Sans"/>
              <w:sz w:val="16"/>
            </w:rPr>
            <w:t>2</w:t>
          </w:r>
          <w:r w:rsidRPr="00D33244">
            <w:rPr>
              <w:rFonts w:ascii="Open Sans" w:hAnsi="Open Sans" w:cs="Open Sans"/>
              <w:sz w:val="16"/>
            </w:rPr>
            <w:fldChar w:fldCharType="end"/>
          </w:r>
        </w:p>
      </w:tc>
      <w:tc>
        <w:tcPr>
          <w:tcW w:w="275" w:type="dxa"/>
          <w:shd w:val="clear" w:color="auto" w:fill="AF342C"/>
        </w:tcPr>
        <w:p w14:paraId="4ECE952D" w14:textId="77777777" w:rsidR="00A8079D" w:rsidRDefault="00A8079D" w:rsidP="00A8079D">
          <w:pPr>
            <w:pStyle w:val="Footer"/>
          </w:pPr>
        </w:p>
      </w:tc>
    </w:tr>
  </w:tbl>
  <w:p w14:paraId="5D9AECBC" w14:textId="1DC561B8" w:rsidR="00B6233D" w:rsidRPr="00B6233D" w:rsidRDefault="00B6233D" w:rsidP="00B623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6359B" w14:textId="77777777" w:rsidR="00C2004C" w:rsidRDefault="00C2004C" w:rsidP="00402501">
      <w:pPr>
        <w:spacing w:after="0" w:line="240" w:lineRule="auto"/>
      </w:pPr>
      <w:r>
        <w:separator/>
      </w:r>
    </w:p>
  </w:footnote>
  <w:footnote w:type="continuationSeparator" w:id="0">
    <w:p w14:paraId="22CD9744" w14:textId="77777777" w:rsidR="00C2004C" w:rsidRDefault="00C2004C" w:rsidP="004025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2389C" w14:textId="2A2CEB81" w:rsidR="00AC6ECD" w:rsidRPr="0062493E" w:rsidRDefault="00A8079D" w:rsidP="00D365F0">
    <w:pPr>
      <w:pStyle w:val="Header"/>
      <w:jc w:val="center"/>
      <w:rPr>
        <w:rFonts w:ascii="Open Sans" w:hAnsi="Open Sans" w:cs="Open Sans"/>
        <w:sz w:val="16"/>
        <w:szCs w:val="16"/>
      </w:rPr>
    </w:pPr>
    <w:r>
      <w:rPr>
        <w:rFonts w:ascii="Open Sans" w:hAnsi="Open Sans" w:cs="Open Sans"/>
        <w:sz w:val="16"/>
        <w:szCs w:val="16"/>
      </w:rPr>
      <w:t>Indonesian Journal of Case Reports</w:t>
    </w:r>
    <w:r w:rsidR="00D365F0" w:rsidRPr="0062493E">
      <w:rPr>
        <w:rFonts w:ascii="Open Sans" w:hAnsi="Open Sans" w:cs="Open Sans"/>
        <w:sz w:val="16"/>
        <w:szCs w:val="16"/>
      </w:rPr>
      <w:t>, Vol X, No X, 20xx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14"/>
      <w:gridCol w:w="5392"/>
    </w:tblGrid>
    <w:tr w:rsidR="00AC6ECD" w14:paraId="6121507C" w14:textId="77777777" w:rsidTr="00F45BF7">
      <w:tc>
        <w:tcPr>
          <w:tcW w:w="4814" w:type="dxa"/>
        </w:tcPr>
        <w:p w14:paraId="1D6C6AC7" w14:textId="0A8B5EDC" w:rsidR="00AC6ECD" w:rsidRPr="00AC6ECD" w:rsidRDefault="00AA552E" w:rsidP="00AC6ECD">
          <w:pPr>
            <w:pStyle w:val="Header"/>
            <w:rPr>
              <w:rFonts w:ascii="Open Sans" w:hAnsi="Open Sans" w:cs="Open Sans"/>
              <w:i/>
              <w:iCs/>
              <w:sz w:val="18"/>
              <w:szCs w:val="18"/>
            </w:rPr>
          </w:pPr>
          <w:r>
            <w:rPr>
              <w:rFonts w:ascii="Open Sans" w:hAnsi="Open Sans" w:cs="Open Sans"/>
              <w:i/>
              <w:iCs/>
              <w:sz w:val="18"/>
              <w:szCs w:val="18"/>
            </w:rPr>
            <w:t>Case Report</w:t>
          </w:r>
        </w:p>
        <w:p w14:paraId="6349212B" w14:textId="77777777" w:rsidR="00AC6ECD" w:rsidRDefault="00AC6ECD" w:rsidP="00AC6ECD">
          <w:pPr>
            <w:pStyle w:val="Header"/>
            <w:rPr>
              <w:rFonts w:ascii="Open Sans" w:hAnsi="Open Sans" w:cs="Open Sans"/>
              <w:sz w:val="18"/>
              <w:szCs w:val="18"/>
            </w:rPr>
          </w:pPr>
        </w:p>
      </w:tc>
      <w:tc>
        <w:tcPr>
          <w:tcW w:w="5392" w:type="dxa"/>
        </w:tcPr>
        <w:p w14:paraId="078A5667" w14:textId="77777777" w:rsidR="00AC6ECD" w:rsidRDefault="00AC6ECD" w:rsidP="00AC6ECD">
          <w:pPr>
            <w:pStyle w:val="Header"/>
            <w:jc w:val="right"/>
            <w:rPr>
              <w:rFonts w:ascii="Open Sans" w:hAnsi="Open Sans" w:cs="Open Sans"/>
              <w:sz w:val="18"/>
              <w:szCs w:val="18"/>
            </w:rPr>
          </w:pPr>
          <w:r>
            <w:rPr>
              <w:rFonts w:ascii="Open Sans" w:hAnsi="Open Sans" w:cs="Open Sans"/>
              <w:noProof/>
              <w:sz w:val="18"/>
              <w:szCs w:val="18"/>
            </w:rPr>
            <w:drawing>
              <wp:inline distT="0" distB="0" distL="0" distR="0" wp14:anchorId="5CF3186D" wp14:editId="0074AC13">
                <wp:extent cx="1078994" cy="213360"/>
                <wp:effectExtent l="0" t="0" r="698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extLst>
                            <a:ext uri="{28A0092B-C50C-407E-A947-70E740481C1C}">
                              <a14:useLocalDpi xmlns:a14="http://schemas.microsoft.com/office/drawing/2010/main" val="0"/>
                            </a:ext>
                          </a:extLst>
                        </a:blip>
                        <a:stretch>
                          <a:fillRect/>
                        </a:stretch>
                      </pic:blipFill>
                      <pic:spPr>
                        <a:xfrm>
                          <a:off x="0" y="0"/>
                          <a:ext cx="1078994" cy="213360"/>
                        </a:xfrm>
                        <a:prstGeom prst="rect">
                          <a:avLst/>
                        </a:prstGeom>
                      </pic:spPr>
                    </pic:pic>
                  </a:graphicData>
                </a:graphic>
              </wp:inline>
            </w:drawing>
          </w:r>
        </w:p>
      </w:tc>
    </w:tr>
  </w:tbl>
  <w:p w14:paraId="56197F2F" w14:textId="77777777" w:rsidR="00AC6ECD" w:rsidRPr="00402501" w:rsidRDefault="00AC6ECD" w:rsidP="00AC6ECD">
    <w:pPr>
      <w:pStyle w:val="Header"/>
      <w:rPr>
        <w:rFonts w:ascii="Open Sans" w:hAnsi="Open Sans" w:cs="Open Sans"/>
        <w:sz w:val="18"/>
        <w:szCs w:val="18"/>
      </w:rPr>
    </w:pPr>
  </w:p>
  <w:tbl>
    <w:tblPr>
      <w:tblW w:w="5000" w:type="pct"/>
      <w:jc w:val="center"/>
      <w:shd w:val="clear" w:color="auto" w:fill="E4E4E4"/>
      <w:tblCellMar>
        <w:top w:w="113" w:type="dxa"/>
        <w:bottom w:w="113" w:type="dxa"/>
      </w:tblCellMar>
      <w:tblLook w:val="0000" w:firstRow="0" w:lastRow="0" w:firstColumn="0" w:lastColumn="0" w:noHBand="0" w:noVBand="0"/>
    </w:tblPr>
    <w:tblGrid>
      <w:gridCol w:w="1181"/>
      <w:gridCol w:w="7137"/>
      <w:gridCol w:w="1886"/>
    </w:tblGrid>
    <w:tr w:rsidR="00D44F78" w:rsidRPr="00402501" w14:paraId="520F5D45" w14:textId="77777777" w:rsidTr="00A32E21">
      <w:trPr>
        <w:trHeight w:val="1440"/>
        <w:jc w:val="center"/>
      </w:trPr>
      <w:tc>
        <w:tcPr>
          <w:tcW w:w="579" w:type="pct"/>
          <w:tcBorders>
            <w:top w:val="single" w:sz="12" w:space="0" w:color="auto"/>
            <w:bottom w:val="single" w:sz="12" w:space="0" w:color="auto"/>
          </w:tcBorders>
          <w:shd w:val="clear" w:color="auto" w:fill="E4E4E4"/>
          <w:vAlign w:val="center"/>
        </w:tcPr>
        <w:p w14:paraId="3B13061C" w14:textId="564CA98E" w:rsidR="00D44F78" w:rsidRPr="00402501" w:rsidRDefault="00A8079D" w:rsidP="00D44F78">
          <w:pPr>
            <w:pStyle w:val="Header"/>
            <w:rPr>
              <w:rFonts w:ascii="Open Sans" w:hAnsi="Open Sans" w:cs="Open Sans"/>
              <w:sz w:val="10"/>
            </w:rPr>
          </w:pPr>
          <w:r>
            <w:rPr>
              <w:rFonts w:ascii="Open Sans" w:hAnsi="Open Sans" w:cs="Open Sans"/>
              <w:noProof/>
              <w:sz w:val="10"/>
            </w:rPr>
            <w:drawing>
              <wp:inline distT="0" distB="0" distL="0" distR="0" wp14:anchorId="56118500" wp14:editId="792837B9">
                <wp:extent cx="518400" cy="518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518400" cy="518400"/>
                        </a:xfrm>
                        <a:prstGeom prst="rect">
                          <a:avLst/>
                        </a:prstGeom>
                      </pic:spPr>
                    </pic:pic>
                  </a:graphicData>
                </a:graphic>
              </wp:inline>
            </w:drawing>
          </w:r>
        </w:p>
      </w:tc>
      <w:tc>
        <w:tcPr>
          <w:tcW w:w="3497" w:type="pct"/>
          <w:tcBorders>
            <w:top w:val="single" w:sz="12" w:space="0" w:color="auto"/>
            <w:bottom w:val="single" w:sz="12" w:space="0" w:color="auto"/>
          </w:tcBorders>
          <w:shd w:val="clear" w:color="auto" w:fill="E4E4E4"/>
        </w:tcPr>
        <w:p w14:paraId="63DE3E48" w14:textId="77777777" w:rsidR="00D44F78" w:rsidRDefault="00D44F78" w:rsidP="00D44F78">
          <w:pPr>
            <w:pStyle w:val="Header"/>
            <w:ind w:left="-1406" w:right="-1937"/>
            <w:jc w:val="center"/>
            <w:rPr>
              <w:rFonts w:ascii="Open Sans" w:hAnsi="Open Sans" w:cs="Open Sans"/>
              <w:sz w:val="18"/>
              <w:szCs w:val="18"/>
            </w:rPr>
          </w:pPr>
          <w:r w:rsidRPr="00402501">
            <w:rPr>
              <w:rFonts w:ascii="Open Sans" w:hAnsi="Open Sans" w:cs="Open Sans"/>
              <w:iCs/>
              <w:sz w:val="18"/>
              <w:szCs w:val="18"/>
            </w:rPr>
            <w:t>Available online at</w:t>
          </w:r>
          <w:r w:rsidRPr="00402501">
            <w:rPr>
              <w:rFonts w:ascii="Open Sans" w:hAnsi="Open Sans" w:cs="Open Sans"/>
              <w:sz w:val="18"/>
              <w:szCs w:val="18"/>
            </w:rPr>
            <w:t xml:space="preserve"> </w:t>
          </w:r>
        </w:p>
        <w:p w14:paraId="340F1189" w14:textId="77777777" w:rsidR="00A8079D" w:rsidRPr="00EA1021" w:rsidRDefault="00C2004C" w:rsidP="00A8079D">
          <w:pPr>
            <w:pStyle w:val="Header"/>
            <w:ind w:left="-1406" w:right="-1937"/>
            <w:jc w:val="center"/>
            <w:rPr>
              <w:rFonts w:ascii="Open Sans" w:hAnsi="Open Sans" w:cs="Open Sans"/>
              <w:color w:val="0070C0"/>
              <w:sz w:val="18"/>
              <w:szCs w:val="18"/>
            </w:rPr>
          </w:pPr>
          <w:hyperlink r:id="rId3" w:history="1">
            <w:r w:rsidR="00A8079D">
              <w:rPr>
                <w:rStyle w:val="Hyperlink"/>
                <w:rFonts w:ascii="Open Sans" w:hAnsi="Open Sans" w:cs="Open Sans"/>
                <w:color w:val="0070C0"/>
                <w:sz w:val="18"/>
                <w:szCs w:val="18"/>
              </w:rPr>
              <w:t>www.heca-analitika.com/ijcr</w:t>
            </w:r>
          </w:hyperlink>
          <w:r w:rsidR="00A8079D" w:rsidRPr="00EA1021">
            <w:rPr>
              <w:rFonts w:ascii="Open Sans" w:hAnsi="Open Sans" w:cs="Open Sans"/>
              <w:color w:val="0070C0"/>
              <w:sz w:val="18"/>
              <w:szCs w:val="18"/>
            </w:rPr>
            <w:t xml:space="preserve"> </w:t>
          </w:r>
        </w:p>
        <w:p w14:paraId="350EE400" w14:textId="77777777" w:rsidR="00D44F78" w:rsidRPr="00402501" w:rsidRDefault="00D44F78" w:rsidP="00D44F78">
          <w:pPr>
            <w:pStyle w:val="Header"/>
            <w:ind w:left="-1406" w:right="-1937"/>
            <w:jc w:val="center"/>
            <w:rPr>
              <w:rFonts w:ascii="Open Sans" w:hAnsi="Open Sans" w:cs="Open Sans"/>
              <w:i/>
              <w:iCs/>
              <w:sz w:val="18"/>
              <w:szCs w:val="18"/>
            </w:rPr>
          </w:pPr>
        </w:p>
        <w:p w14:paraId="4C4F56A0" w14:textId="77777777" w:rsidR="00A8079D" w:rsidRPr="00A8079D" w:rsidRDefault="00A8079D" w:rsidP="00A8079D">
          <w:pPr>
            <w:pStyle w:val="Header"/>
            <w:ind w:left="-1458" w:right="-1937"/>
            <w:jc w:val="center"/>
            <w:rPr>
              <w:rFonts w:ascii="Open Sans" w:hAnsi="Open Sans" w:cs="Open Sans"/>
              <w:b/>
              <w:bCs/>
              <w:i/>
              <w:iCs/>
              <w:sz w:val="26"/>
              <w:szCs w:val="26"/>
            </w:rPr>
          </w:pPr>
          <w:r w:rsidRPr="00A8079D">
            <w:rPr>
              <w:rFonts w:ascii="Open Sans" w:hAnsi="Open Sans" w:cs="Open Sans"/>
              <w:b/>
              <w:bCs/>
              <w:iCs/>
              <w:sz w:val="26"/>
              <w:szCs w:val="26"/>
            </w:rPr>
            <w:t>Indonesian Journal of Case Reports</w:t>
          </w:r>
        </w:p>
        <w:p w14:paraId="15C8D42F" w14:textId="77777777" w:rsidR="00D44F78" w:rsidRDefault="00D44F78" w:rsidP="00D44F78">
          <w:pPr>
            <w:pStyle w:val="Header"/>
            <w:ind w:left="-1406" w:right="-1937"/>
            <w:jc w:val="center"/>
            <w:rPr>
              <w:rFonts w:ascii="Open Sans" w:hAnsi="Open Sans" w:cs="Open Sans"/>
              <w:iCs/>
              <w:sz w:val="18"/>
            </w:rPr>
          </w:pPr>
        </w:p>
        <w:p w14:paraId="5480C373" w14:textId="77777777" w:rsidR="00D44F78" w:rsidRPr="00402501" w:rsidRDefault="00D44F78" w:rsidP="00D44F78">
          <w:pPr>
            <w:pStyle w:val="Header"/>
            <w:ind w:left="-1406" w:right="-1937"/>
            <w:jc w:val="center"/>
            <w:rPr>
              <w:rFonts w:ascii="Open Sans" w:hAnsi="Open Sans" w:cs="Open Sans"/>
              <w:i/>
              <w:iCs/>
              <w:sz w:val="18"/>
            </w:rPr>
          </w:pPr>
          <w:r w:rsidRPr="00402501">
            <w:rPr>
              <w:rFonts w:ascii="Open Sans" w:hAnsi="Open Sans" w:cs="Open Sans"/>
              <w:iCs/>
              <w:sz w:val="18"/>
            </w:rPr>
            <w:t xml:space="preserve">Vol. x, No. x, </w:t>
          </w:r>
          <w:r>
            <w:rPr>
              <w:rFonts w:ascii="Open Sans" w:hAnsi="Open Sans" w:cs="Open Sans"/>
              <w:iCs/>
              <w:sz w:val="18"/>
            </w:rPr>
            <w:t>20xx</w:t>
          </w:r>
        </w:p>
      </w:tc>
      <w:tc>
        <w:tcPr>
          <w:tcW w:w="925" w:type="pct"/>
          <w:tcBorders>
            <w:top w:val="single" w:sz="12" w:space="0" w:color="auto"/>
            <w:bottom w:val="single" w:sz="12" w:space="0" w:color="auto"/>
          </w:tcBorders>
          <w:shd w:val="clear" w:color="auto" w:fill="E4E4E4"/>
          <w:vAlign w:val="center"/>
        </w:tcPr>
        <w:p w14:paraId="6AD6EB57" w14:textId="4256B31F" w:rsidR="00D44F78" w:rsidRPr="0045125F" w:rsidRDefault="00A8079D" w:rsidP="00D44F78">
          <w:pPr>
            <w:pStyle w:val="Header"/>
            <w:jc w:val="right"/>
            <w:rPr>
              <w:rFonts w:ascii="Open Sans" w:hAnsi="Open Sans" w:cs="Open Sans"/>
              <w:sz w:val="10"/>
            </w:rPr>
          </w:pPr>
          <w:r>
            <w:rPr>
              <w:rFonts w:ascii="Open Sans" w:hAnsi="Open Sans" w:cs="Open Sans"/>
              <w:noProof/>
              <w:sz w:val="10"/>
            </w:rPr>
            <w:drawing>
              <wp:inline distT="0" distB="0" distL="0" distR="0" wp14:anchorId="13227F6F" wp14:editId="64A53DC5">
                <wp:extent cx="647592" cy="9144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extLst>
                            <a:ext uri="{28A0092B-C50C-407E-A947-70E740481C1C}">
                              <a14:useLocalDpi xmlns:a14="http://schemas.microsoft.com/office/drawing/2010/main" val="0"/>
                            </a:ext>
                          </a:extLst>
                        </a:blip>
                        <a:stretch>
                          <a:fillRect/>
                        </a:stretch>
                      </pic:blipFill>
                      <pic:spPr>
                        <a:xfrm>
                          <a:off x="0" y="0"/>
                          <a:ext cx="647592" cy="914400"/>
                        </a:xfrm>
                        <a:prstGeom prst="rect">
                          <a:avLst/>
                        </a:prstGeom>
                      </pic:spPr>
                    </pic:pic>
                  </a:graphicData>
                </a:graphic>
              </wp:inline>
            </w:drawing>
          </w:r>
        </w:p>
      </w:tc>
    </w:tr>
  </w:tbl>
  <w:p w14:paraId="5B8C464A" w14:textId="77777777" w:rsidR="00AC6ECD" w:rsidRDefault="00AC6E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DC9"/>
    <w:rsid w:val="000144AC"/>
    <w:rsid w:val="0004048A"/>
    <w:rsid w:val="00061607"/>
    <w:rsid w:val="000F7497"/>
    <w:rsid w:val="00115B09"/>
    <w:rsid w:val="00147BDD"/>
    <w:rsid w:val="00190527"/>
    <w:rsid w:val="001B6488"/>
    <w:rsid w:val="001D76DD"/>
    <w:rsid w:val="0024433C"/>
    <w:rsid w:val="002547F3"/>
    <w:rsid w:val="00292155"/>
    <w:rsid w:val="002A0F41"/>
    <w:rsid w:val="002B1E9F"/>
    <w:rsid w:val="00304970"/>
    <w:rsid w:val="003223DB"/>
    <w:rsid w:val="00333EEA"/>
    <w:rsid w:val="00384E44"/>
    <w:rsid w:val="003904CA"/>
    <w:rsid w:val="003B70A0"/>
    <w:rsid w:val="003E25F3"/>
    <w:rsid w:val="00401753"/>
    <w:rsid w:val="00402501"/>
    <w:rsid w:val="00417FEF"/>
    <w:rsid w:val="00436390"/>
    <w:rsid w:val="0044267A"/>
    <w:rsid w:val="0045125F"/>
    <w:rsid w:val="00472F67"/>
    <w:rsid w:val="00491224"/>
    <w:rsid w:val="004E1484"/>
    <w:rsid w:val="004F093C"/>
    <w:rsid w:val="004F241E"/>
    <w:rsid w:val="0051650A"/>
    <w:rsid w:val="00546C53"/>
    <w:rsid w:val="00591CC6"/>
    <w:rsid w:val="005C074A"/>
    <w:rsid w:val="005D7C93"/>
    <w:rsid w:val="006065E0"/>
    <w:rsid w:val="0062493E"/>
    <w:rsid w:val="00650FEB"/>
    <w:rsid w:val="006541B9"/>
    <w:rsid w:val="006933CC"/>
    <w:rsid w:val="006A1554"/>
    <w:rsid w:val="006B2AB3"/>
    <w:rsid w:val="007061A5"/>
    <w:rsid w:val="00763170"/>
    <w:rsid w:val="00764E9C"/>
    <w:rsid w:val="00766460"/>
    <w:rsid w:val="00770DC9"/>
    <w:rsid w:val="007E57B9"/>
    <w:rsid w:val="00914594"/>
    <w:rsid w:val="009220FF"/>
    <w:rsid w:val="009320C0"/>
    <w:rsid w:val="009505E6"/>
    <w:rsid w:val="009532B7"/>
    <w:rsid w:val="009753FA"/>
    <w:rsid w:val="00996D69"/>
    <w:rsid w:val="009D6039"/>
    <w:rsid w:val="009E76B3"/>
    <w:rsid w:val="00A8079D"/>
    <w:rsid w:val="00AA552E"/>
    <w:rsid w:val="00AC6ECD"/>
    <w:rsid w:val="00AE04D2"/>
    <w:rsid w:val="00B108A1"/>
    <w:rsid w:val="00B176D4"/>
    <w:rsid w:val="00B2197C"/>
    <w:rsid w:val="00B557CB"/>
    <w:rsid w:val="00B6233D"/>
    <w:rsid w:val="00B75CAA"/>
    <w:rsid w:val="00BB0AF7"/>
    <w:rsid w:val="00C045F3"/>
    <w:rsid w:val="00C2004C"/>
    <w:rsid w:val="00C30A7C"/>
    <w:rsid w:val="00C37A97"/>
    <w:rsid w:val="00C57E19"/>
    <w:rsid w:val="00C649F7"/>
    <w:rsid w:val="00C84C4A"/>
    <w:rsid w:val="00C90448"/>
    <w:rsid w:val="00CA1D4E"/>
    <w:rsid w:val="00CA65A3"/>
    <w:rsid w:val="00CA701D"/>
    <w:rsid w:val="00CC100F"/>
    <w:rsid w:val="00CD7A77"/>
    <w:rsid w:val="00D365F0"/>
    <w:rsid w:val="00D44848"/>
    <w:rsid w:val="00D44F78"/>
    <w:rsid w:val="00DB6EE9"/>
    <w:rsid w:val="00DF05A7"/>
    <w:rsid w:val="00E60D9F"/>
    <w:rsid w:val="00E61BBF"/>
    <w:rsid w:val="00E66E5C"/>
    <w:rsid w:val="00EA1021"/>
    <w:rsid w:val="00EA1239"/>
    <w:rsid w:val="00EF148D"/>
    <w:rsid w:val="00EF2CDA"/>
    <w:rsid w:val="00EF3651"/>
    <w:rsid w:val="00F06800"/>
    <w:rsid w:val="00F11E7C"/>
    <w:rsid w:val="00F2618C"/>
    <w:rsid w:val="00F3262A"/>
    <w:rsid w:val="00F45BF7"/>
    <w:rsid w:val="00F54DB4"/>
    <w:rsid w:val="00FA077B"/>
    <w:rsid w:val="00FC2426"/>
    <w:rsid w:val="00FE493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9B151"/>
  <w15:chartTrackingRefBased/>
  <w15:docId w15:val="{99A143DA-8637-417E-B63A-F2CFD256B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9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02501"/>
    <w:pPr>
      <w:tabs>
        <w:tab w:val="center" w:pos="4513"/>
        <w:tab w:val="right" w:pos="9026"/>
      </w:tabs>
      <w:spacing w:after="0" w:line="240" w:lineRule="auto"/>
    </w:pPr>
  </w:style>
  <w:style w:type="character" w:customStyle="1" w:styleId="HeaderChar">
    <w:name w:val="Header Char"/>
    <w:basedOn w:val="DefaultParagraphFont"/>
    <w:link w:val="Header"/>
    <w:rsid w:val="00402501"/>
  </w:style>
  <w:style w:type="paragraph" w:styleId="Footer">
    <w:name w:val="footer"/>
    <w:basedOn w:val="Normal"/>
    <w:link w:val="FooterChar"/>
    <w:uiPriority w:val="99"/>
    <w:unhideWhenUsed/>
    <w:rsid w:val="004025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2501"/>
  </w:style>
  <w:style w:type="table" w:styleId="TableGrid">
    <w:name w:val="Table Grid"/>
    <w:basedOn w:val="TableNormal"/>
    <w:uiPriority w:val="39"/>
    <w:rsid w:val="004025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02501"/>
    <w:rPr>
      <w:color w:val="auto"/>
      <w:sz w:val="16"/>
      <w:u w:val="none"/>
    </w:rPr>
  </w:style>
  <w:style w:type="character" w:styleId="UnresolvedMention">
    <w:name w:val="Unresolved Mention"/>
    <w:basedOn w:val="DefaultParagraphFont"/>
    <w:uiPriority w:val="99"/>
    <w:semiHidden/>
    <w:unhideWhenUsed/>
    <w:rsid w:val="00402501"/>
    <w:rPr>
      <w:color w:val="605E5C"/>
      <w:shd w:val="clear" w:color="auto" w:fill="E1DFDD"/>
    </w:rPr>
  </w:style>
  <w:style w:type="paragraph" w:styleId="ListParagraph">
    <w:name w:val="List Paragraph"/>
    <w:basedOn w:val="Normal"/>
    <w:uiPriority w:val="34"/>
    <w:qFormat/>
    <w:rsid w:val="00AC6ECD"/>
    <w:pPr>
      <w:ind w:left="720"/>
      <w:contextualSpacing/>
    </w:pPr>
  </w:style>
  <w:style w:type="character" w:styleId="FollowedHyperlink">
    <w:name w:val="FollowedHyperlink"/>
    <w:basedOn w:val="DefaultParagraphFont"/>
    <w:uiPriority w:val="99"/>
    <w:semiHidden/>
    <w:unhideWhenUsed/>
    <w:rsid w:val="00190527"/>
    <w:rPr>
      <w:color w:val="954F72" w:themeColor="followedHyperlink"/>
      <w:u w:val="single"/>
    </w:rPr>
  </w:style>
  <w:style w:type="character" w:styleId="CommentReference">
    <w:name w:val="annotation reference"/>
    <w:basedOn w:val="DefaultParagraphFont"/>
    <w:uiPriority w:val="99"/>
    <w:semiHidden/>
    <w:unhideWhenUsed/>
    <w:rsid w:val="009320C0"/>
    <w:rPr>
      <w:sz w:val="16"/>
      <w:szCs w:val="16"/>
    </w:rPr>
  </w:style>
  <w:style w:type="paragraph" w:styleId="CommentText">
    <w:name w:val="annotation text"/>
    <w:basedOn w:val="Normal"/>
    <w:link w:val="CommentTextChar"/>
    <w:uiPriority w:val="99"/>
    <w:semiHidden/>
    <w:unhideWhenUsed/>
    <w:rsid w:val="009320C0"/>
    <w:pPr>
      <w:spacing w:line="240" w:lineRule="auto"/>
    </w:pPr>
    <w:rPr>
      <w:sz w:val="20"/>
      <w:szCs w:val="20"/>
    </w:rPr>
  </w:style>
  <w:style w:type="character" w:customStyle="1" w:styleId="CommentTextChar">
    <w:name w:val="Comment Text Char"/>
    <w:basedOn w:val="DefaultParagraphFont"/>
    <w:link w:val="CommentText"/>
    <w:uiPriority w:val="99"/>
    <w:semiHidden/>
    <w:rsid w:val="009320C0"/>
    <w:rPr>
      <w:sz w:val="20"/>
      <w:szCs w:val="20"/>
    </w:rPr>
  </w:style>
  <w:style w:type="paragraph" w:styleId="CommentSubject">
    <w:name w:val="annotation subject"/>
    <w:basedOn w:val="CommentText"/>
    <w:next w:val="CommentText"/>
    <w:link w:val="CommentSubjectChar"/>
    <w:uiPriority w:val="99"/>
    <w:semiHidden/>
    <w:unhideWhenUsed/>
    <w:rsid w:val="009320C0"/>
    <w:rPr>
      <w:b/>
      <w:bCs/>
    </w:rPr>
  </w:style>
  <w:style w:type="character" w:customStyle="1" w:styleId="CommentSubjectChar">
    <w:name w:val="Comment Subject Char"/>
    <w:basedOn w:val="CommentTextChar"/>
    <w:link w:val="CommentSubject"/>
    <w:uiPriority w:val="99"/>
    <w:semiHidden/>
    <w:rsid w:val="009320C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93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email.com"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mail@email.com" TargetMode="External"/><Relationship Id="rId12" Type="http://schemas.openxmlformats.org/officeDocument/2006/relationships/hyperlink" Target="https://creativecommons.org/licenses/by-nc/4.0/" TargetMode="Externa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email@emai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mail@email.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http://heca-analitika.com/ijcr"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3</Pages>
  <Words>1138</Words>
  <Characters>6491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Teuku Rizky Noviandy;Heca Journal</dc:creator>
  <cp:keywords/>
  <dc:description/>
  <cp:lastModifiedBy>Ms. Office</cp:lastModifiedBy>
  <cp:revision>28</cp:revision>
  <cp:lastPrinted>2023-05-10T08:24:00Z</cp:lastPrinted>
  <dcterms:created xsi:type="dcterms:W3CDTF">2023-05-04T04:01:00Z</dcterms:created>
  <dcterms:modified xsi:type="dcterms:W3CDTF">2024-03-02T08:38:00Z</dcterms:modified>
</cp:coreProperties>
</file>